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34" w:rsidRDefault="00E63534" w:rsidP="00B76BF2">
      <w:pPr>
        <w:pStyle w:val="Teksttreci30"/>
        <w:shd w:val="clear" w:color="auto" w:fill="auto"/>
        <w:spacing w:before="0" w:line="240" w:lineRule="auto"/>
        <w:ind w:right="2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3534" w:rsidRDefault="00E63534" w:rsidP="00E63534">
      <w:pPr>
        <w:pStyle w:val="Teksttreci30"/>
        <w:shd w:val="clear" w:color="auto" w:fill="auto"/>
        <w:spacing w:before="0" w:line="240" w:lineRule="auto"/>
        <w:ind w:left="20" w:right="2540" w:firstLine="2500"/>
        <w:rPr>
          <w:rFonts w:ascii="Times New Roman" w:hAnsi="Times New Roman" w:cs="Times New Roman"/>
          <w:sz w:val="28"/>
          <w:szCs w:val="28"/>
        </w:rPr>
      </w:pPr>
    </w:p>
    <w:p w:rsidR="006D1204" w:rsidRDefault="006D1204" w:rsidP="00E63534">
      <w:pPr>
        <w:pStyle w:val="Teksttreci30"/>
        <w:shd w:val="clear" w:color="auto" w:fill="auto"/>
        <w:spacing w:before="0" w:line="240" w:lineRule="auto"/>
        <w:ind w:left="20" w:right="2540" w:firstLine="2500"/>
        <w:rPr>
          <w:rFonts w:ascii="Times New Roman" w:hAnsi="Times New Roman" w:cs="Times New Roman"/>
          <w:sz w:val="28"/>
          <w:szCs w:val="28"/>
        </w:rPr>
      </w:pPr>
    </w:p>
    <w:p w:rsidR="006D1204" w:rsidRDefault="006D1204" w:rsidP="00E63534">
      <w:pPr>
        <w:pStyle w:val="Teksttreci30"/>
        <w:shd w:val="clear" w:color="auto" w:fill="auto"/>
        <w:spacing w:before="0" w:line="240" w:lineRule="auto"/>
        <w:ind w:left="20" w:right="2540" w:firstLine="2500"/>
        <w:rPr>
          <w:rFonts w:ascii="Times New Roman" w:hAnsi="Times New Roman" w:cs="Times New Roman"/>
          <w:sz w:val="28"/>
          <w:szCs w:val="28"/>
        </w:rPr>
      </w:pPr>
    </w:p>
    <w:p w:rsidR="006D1204" w:rsidRDefault="006D1204" w:rsidP="00E63534">
      <w:pPr>
        <w:pStyle w:val="Teksttreci30"/>
        <w:shd w:val="clear" w:color="auto" w:fill="auto"/>
        <w:spacing w:before="0" w:line="240" w:lineRule="auto"/>
        <w:ind w:left="20" w:right="2540" w:firstLine="2500"/>
        <w:rPr>
          <w:rFonts w:ascii="Times New Roman" w:hAnsi="Times New Roman" w:cs="Times New Roman"/>
          <w:sz w:val="28"/>
          <w:szCs w:val="28"/>
        </w:rPr>
      </w:pPr>
    </w:p>
    <w:p w:rsidR="00E63534" w:rsidRDefault="00E63534" w:rsidP="00E63534">
      <w:pPr>
        <w:pStyle w:val="Teksttreci30"/>
        <w:shd w:val="clear" w:color="auto" w:fill="auto"/>
        <w:spacing w:before="0" w:line="240" w:lineRule="auto"/>
        <w:ind w:left="20" w:right="2540" w:firstLine="2500"/>
        <w:rPr>
          <w:rFonts w:ascii="Times New Roman" w:hAnsi="Times New Roman" w:cs="Times New Roman"/>
          <w:sz w:val="28"/>
          <w:szCs w:val="28"/>
        </w:rPr>
      </w:pPr>
      <w:r w:rsidRPr="00E97F80">
        <w:rPr>
          <w:rFonts w:ascii="Times New Roman" w:hAnsi="Times New Roman" w:cs="Times New Roman"/>
          <w:sz w:val="28"/>
          <w:szCs w:val="28"/>
        </w:rPr>
        <w:t xml:space="preserve">O g ł o s z e n i e  o  z a m ó w i e n i u </w:t>
      </w:r>
    </w:p>
    <w:p w:rsidR="00E63534" w:rsidRPr="00E97F80" w:rsidRDefault="00E63534" w:rsidP="00E63534">
      <w:pPr>
        <w:pStyle w:val="Teksttreci30"/>
        <w:shd w:val="clear" w:color="auto" w:fill="auto"/>
        <w:spacing w:before="0" w:line="240" w:lineRule="auto"/>
        <w:ind w:left="20" w:right="2540" w:firstLine="2500"/>
        <w:rPr>
          <w:rFonts w:ascii="Times New Roman" w:hAnsi="Times New Roman" w:cs="Times New Roman"/>
          <w:sz w:val="28"/>
          <w:szCs w:val="28"/>
        </w:rPr>
      </w:pPr>
    </w:p>
    <w:p w:rsidR="00E63534" w:rsidRPr="00A21101" w:rsidRDefault="00E63534" w:rsidP="00E63534">
      <w:pPr>
        <w:pStyle w:val="Teksttreci30"/>
        <w:shd w:val="clear" w:color="auto" w:fill="auto"/>
        <w:spacing w:before="0" w:line="240" w:lineRule="auto"/>
        <w:ind w:right="2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Style w:val="Teksttreci3Verdana85ptKursywa"/>
          <w:rFonts w:ascii="Times New Roman" w:hAnsi="Times New Roman" w:cs="Times New Roman"/>
          <w:sz w:val="24"/>
          <w:szCs w:val="24"/>
        </w:rPr>
        <w:t>Numer postępowania :</w:t>
      </w:r>
      <w:r w:rsidRPr="00A21101">
        <w:rPr>
          <w:rStyle w:val="Teksttreci3Verdana85ptBezpogrubieni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3Verdana85ptBezpogrubienia"/>
          <w:rFonts w:ascii="Times New Roman" w:hAnsi="Times New Roman" w:cs="Times New Roman"/>
          <w:sz w:val="24"/>
          <w:szCs w:val="24"/>
        </w:rPr>
        <w:t>Z</w:t>
      </w:r>
      <w:r w:rsidRPr="00A21101">
        <w:rPr>
          <w:rFonts w:ascii="Times New Roman" w:hAnsi="Times New Roman" w:cs="Times New Roman"/>
          <w:b w:val="0"/>
          <w:sz w:val="24"/>
          <w:szCs w:val="24"/>
        </w:rPr>
        <w:t>S</w:t>
      </w:r>
      <w:r>
        <w:rPr>
          <w:rFonts w:ascii="Times New Roman" w:hAnsi="Times New Roman" w:cs="Times New Roman"/>
          <w:b w:val="0"/>
          <w:sz w:val="24"/>
          <w:szCs w:val="24"/>
        </w:rPr>
        <w:t>-P1</w:t>
      </w:r>
      <w:r w:rsidRPr="00A21101">
        <w:rPr>
          <w:rFonts w:ascii="Times New Roman" w:hAnsi="Times New Roman" w:cs="Times New Roman"/>
          <w:b w:val="0"/>
          <w:sz w:val="24"/>
          <w:szCs w:val="24"/>
        </w:rPr>
        <w:t>5.</w:t>
      </w:r>
      <w:r w:rsidR="005058F9">
        <w:rPr>
          <w:rFonts w:ascii="Times New Roman" w:hAnsi="Times New Roman" w:cs="Times New Roman"/>
          <w:b w:val="0"/>
          <w:sz w:val="24"/>
          <w:szCs w:val="24"/>
        </w:rPr>
        <w:t>ZP</w:t>
      </w:r>
      <w:r w:rsidR="00296FF7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="00C36AD1">
        <w:rPr>
          <w:rFonts w:ascii="Times New Roman" w:hAnsi="Times New Roman" w:cs="Times New Roman"/>
          <w:b w:val="0"/>
          <w:sz w:val="24"/>
          <w:szCs w:val="24"/>
        </w:rPr>
        <w:t>/</w:t>
      </w:r>
      <w:r w:rsidRPr="00A21101">
        <w:rPr>
          <w:rFonts w:ascii="Times New Roman" w:hAnsi="Times New Roman" w:cs="Times New Roman"/>
          <w:b w:val="0"/>
          <w:sz w:val="24"/>
          <w:szCs w:val="24"/>
        </w:rPr>
        <w:t>202</w:t>
      </w:r>
      <w:r w:rsidR="00C162FF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E63534" w:rsidRPr="00A21101" w:rsidRDefault="00E63534" w:rsidP="00E63534">
      <w:pPr>
        <w:pStyle w:val="Teksttreci40"/>
        <w:shd w:val="clear" w:color="auto" w:fill="auto"/>
        <w:spacing w:after="99" w:line="240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E63534" w:rsidRPr="00A21101" w:rsidRDefault="00E63534" w:rsidP="00E63534">
      <w:pPr>
        <w:pStyle w:val="Teksttreci40"/>
        <w:shd w:val="clear" w:color="auto" w:fill="auto"/>
        <w:spacing w:after="177" w:line="240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Nazwa oraz adres Zamawiającego.</w:t>
      </w:r>
    </w:p>
    <w:p w:rsidR="00E63534" w:rsidRPr="00A21101" w:rsidRDefault="00E63534" w:rsidP="00E63534">
      <w:pPr>
        <w:ind w:left="20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Zamawiający:</w:t>
      </w:r>
    </w:p>
    <w:p w:rsidR="00E63534" w:rsidRDefault="00E63534" w:rsidP="00A350CA">
      <w:pPr>
        <w:pStyle w:val="Teksttreci30"/>
        <w:shd w:val="clear" w:color="auto" w:fill="auto"/>
        <w:spacing w:before="0" w:line="274" w:lineRule="exact"/>
        <w:ind w:left="20" w:right="80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Gmina Miejska Kraków, Regon 351554353, NIP 6761013717, z siedzibą Plac Wszystki</w:t>
      </w:r>
      <w:r w:rsidR="00A350CA">
        <w:rPr>
          <w:rFonts w:ascii="Times New Roman" w:hAnsi="Times New Roman" w:cs="Times New Roman"/>
          <w:b w:val="0"/>
          <w:sz w:val="24"/>
          <w:szCs w:val="24"/>
        </w:rPr>
        <w:t>ch Świętych 3-4, 31-004 Kraków reprezentowana przez</w:t>
      </w:r>
      <w:r w:rsidRPr="00A211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50CA">
        <w:rPr>
          <w:rFonts w:ascii="Times New Roman" w:hAnsi="Times New Roman" w:cs="Times New Roman"/>
          <w:b w:val="0"/>
          <w:sz w:val="24"/>
          <w:szCs w:val="24"/>
        </w:rPr>
        <w:t xml:space="preserve">Panią Sylwię Czekaj –  </w:t>
      </w:r>
      <w:r w:rsidRPr="00A21101">
        <w:rPr>
          <w:rFonts w:ascii="Times New Roman" w:hAnsi="Times New Roman" w:cs="Times New Roman"/>
          <w:b w:val="0"/>
          <w:sz w:val="24"/>
          <w:szCs w:val="24"/>
        </w:rPr>
        <w:t xml:space="preserve">Dyrektora </w:t>
      </w:r>
      <w:r w:rsidR="00A350CA">
        <w:rPr>
          <w:rFonts w:ascii="Times New Roman" w:hAnsi="Times New Roman" w:cs="Times New Roman"/>
          <w:b w:val="0"/>
          <w:sz w:val="24"/>
          <w:szCs w:val="24"/>
        </w:rPr>
        <w:t>Zespołu Szkolno-Przedszkolnego nr 15, ul. Grochowa 23 w Krakowie</w:t>
      </w:r>
      <w:r w:rsidR="00C36AD1">
        <w:rPr>
          <w:rFonts w:ascii="Times New Roman" w:hAnsi="Times New Roman" w:cs="Times New Roman"/>
          <w:b w:val="0"/>
          <w:sz w:val="24"/>
          <w:szCs w:val="24"/>
        </w:rPr>
        <w:t>, działającą na podstawie p</w:t>
      </w:r>
      <w:r w:rsidR="00A350CA">
        <w:rPr>
          <w:rFonts w:ascii="Times New Roman" w:hAnsi="Times New Roman" w:cs="Times New Roman"/>
          <w:b w:val="0"/>
          <w:sz w:val="24"/>
          <w:szCs w:val="24"/>
        </w:rPr>
        <w:t xml:space="preserve">ełnomocnictwa nr 517/2020 Prezydenta Miasta Krakowa z dnia 31.08.2020 r. </w:t>
      </w:r>
    </w:p>
    <w:p w:rsidR="004636A9" w:rsidRDefault="004636A9" w:rsidP="00A350CA">
      <w:pPr>
        <w:pStyle w:val="Teksttreci30"/>
        <w:shd w:val="clear" w:color="auto" w:fill="auto"/>
        <w:spacing w:before="0" w:line="274" w:lineRule="exact"/>
        <w:ind w:left="20" w:right="8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Telefon:  12 653 27 44,   faks:  12 653 27 44,</w:t>
      </w:r>
    </w:p>
    <w:p w:rsidR="00C36AD1" w:rsidRDefault="004636A9" w:rsidP="00A350CA">
      <w:pPr>
        <w:pStyle w:val="Teksttreci30"/>
        <w:shd w:val="clear" w:color="auto" w:fill="auto"/>
        <w:spacing w:before="0" w:line="274" w:lineRule="exact"/>
        <w:ind w:left="20" w:right="8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Strona internetowa:  </w:t>
      </w:r>
      <w:hyperlink r:id="rId8" w:history="1">
        <w:r w:rsidR="00177DB1" w:rsidRPr="00F8219E">
          <w:rPr>
            <w:rStyle w:val="Hipercze"/>
            <w:rFonts w:ascii="Times New Roman" w:hAnsi="Times New Roman" w:cs="Times New Roman"/>
            <w:b w:val="0"/>
            <w:sz w:val="24"/>
            <w:szCs w:val="24"/>
          </w:rPr>
          <w:t>http://www.zpsp15.com</w:t>
        </w:r>
      </w:hyperlink>
    </w:p>
    <w:p w:rsidR="004636A9" w:rsidRPr="00B42153" w:rsidRDefault="004636A9" w:rsidP="00A350CA">
      <w:pPr>
        <w:pStyle w:val="Teksttreci30"/>
        <w:shd w:val="clear" w:color="auto" w:fill="auto"/>
        <w:spacing w:before="0" w:line="274" w:lineRule="exact"/>
        <w:ind w:left="20" w:right="80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B42153">
        <w:rPr>
          <w:rFonts w:ascii="Times New Roman" w:hAnsi="Times New Roman" w:cs="Times New Roman"/>
          <w:b w:val="0"/>
          <w:sz w:val="24"/>
          <w:szCs w:val="24"/>
          <w:lang w:val="en-US"/>
        </w:rPr>
        <w:t>Adres</w:t>
      </w:r>
      <w:proofErr w:type="spellEnd"/>
      <w:r w:rsidRPr="00B42153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e-mail:  </w:t>
      </w:r>
      <w:hyperlink r:id="rId9" w:history="1">
        <w:r w:rsidR="00177DB1" w:rsidRPr="00B42153">
          <w:rPr>
            <w:rStyle w:val="Hipercze"/>
            <w:rFonts w:ascii="Times New Roman" w:hAnsi="Times New Roman" w:cs="Times New Roman"/>
            <w:b w:val="0"/>
            <w:sz w:val="24"/>
            <w:szCs w:val="24"/>
            <w:lang w:val="en-US"/>
          </w:rPr>
          <w:t>zsp15.krakow@oswiata.org.pl</w:t>
        </w:r>
      </w:hyperlink>
    </w:p>
    <w:p w:rsidR="006D1204" w:rsidRPr="00B42153" w:rsidRDefault="006D1204" w:rsidP="00A350CA">
      <w:pPr>
        <w:pStyle w:val="Teksttreci30"/>
        <w:shd w:val="clear" w:color="auto" w:fill="auto"/>
        <w:spacing w:before="0" w:line="274" w:lineRule="exact"/>
        <w:ind w:left="20" w:right="80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E63534" w:rsidRDefault="00E63534" w:rsidP="00E63534">
      <w:pPr>
        <w:pStyle w:val="Teksttreci40"/>
        <w:shd w:val="clear" w:color="auto" w:fill="auto"/>
        <w:spacing w:after="108" w:line="240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CE2A55" w:rsidRPr="00A21101" w:rsidRDefault="00CE2A55" w:rsidP="00E63534">
      <w:pPr>
        <w:pStyle w:val="Teksttreci40"/>
        <w:shd w:val="clear" w:color="auto" w:fill="auto"/>
        <w:spacing w:after="108" w:line="240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Sposób przeprowadzenia zamówienia</w:t>
      </w:r>
    </w:p>
    <w:p w:rsidR="00CE2A55" w:rsidRDefault="00CE2A55" w:rsidP="00CE2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ograniczyć liczbę wykonawców, których zaprosi do złożenia oferty, o ile liczba ta jest wystarczająca, aby zapewnić konkurencję i nie jest mniejsza niż 3. /Art. 288. ustawy Prawo zamówień publicznych Dz. U. z 202</w:t>
      </w:r>
      <w:r w:rsidR="00C162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C162F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0/</w:t>
      </w:r>
      <w:r w:rsidRPr="00CE2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A55" w:rsidRDefault="00CE2A55" w:rsidP="00CE2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 xml:space="preserve">Postępowanie o udzielenie zamówienia </w:t>
      </w:r>
      <w:r w:rsidRPr="00C36AD1">
        <w:rPr>
          <w:rFonts w:ascii="Times New Roman" w:hAnsi="Times New Roman" w:cs="Times New Roman"/>
          <w:sz w:val="24"/>
          <w:szCs w:val="24"/>
        </w:rPr>
        <w:t>publicznego</w:t>
      </w:r>
      <w:r>
        <w:rPr>
          <w:rFonts w:ascii="Times New Roman" w:hAnsi="Times New Roman" w:cs="Times New Roman"/>
          <w:sz w:val="24"/>
          <w:szCs w:val="24"/>
        </w:rPr>
        <w:t xml:space="preserve">, które nie podlega ustawie </w:t>
      </w:r>
      <w:r w:rsidRPr="00C36AD1">
        <w:rPr>
          <w:rFonts w:ascii="Times New Roman" w:hAnsi="Times New Roman" w:cs="Times New Roman"/>
          <w:sz w:val="24"/>
          <w:szCs w:val="24"/>
        </w:rPr>
        <w:t xml:space="preserve"> PZP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przeprowadza się zgodnie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wewnętrznym regulaminem Szkoły.</w:t>
      </w:r>
    </w:p>
    <w:p w:rsidR="00E63534" w:rsidRPr="00A21101" w:rsidRDefault="00E63534" w:rsidP="00E63534">
      <w:pPr>
        <w:pStyle w:val="Teksttreci40"/>
        <w:shd w:val="clear" w:color="auto" w:fill="auto"/>
        <w:spacing w:after="108" w:line="240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E63534" w:rsidRPr="00A21101" w:rsidRDefault="00E63534" w:rsidP="00E63534">
      <w:pPr>
        <w:pStyle w:val="Teksttreci4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Przedmiot zamówienia</w:t>
      </w:r>
    </w:p>
    <w:p w:rsidR="00E63534" w:rsidRPr="00A21101" w:rsidRDefault="00E63534" w:rsidP="00E63534">
      <w:pPr>
        <w:spacing w:line="317" w:lineRule="exact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CE2A55" w:rsidRDefault="00E63534" w:rsidP="00E63534">
      <w:pPr>
        <w:widowControl w:val="0"/>
        <w:numPr>
          <w:ilvl w:val="0"/>
          <w:numId w:val="1"/>
        </w:numPr>
        <w:tabs>
          <w:tab w:val="left" w:pos="735"/>
        </w:tabs>
        <w:spacing w:after="0" w:line="317" w:lineRule="exact"/>
        <w:ind w:left="720" w:right="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C162FF">
        <w:rPr>
          <w:rFonts w:ascii="Times New Roman" w:hAnsi="Times New Roman" w:cs="Times New Roman"/>
          <w:sz w:val="24"/>
          <w:szCs w:val="24"/>
        </w:rPr>
        <w:t xml:space="preserve">wymiana rynien i pasów nad i </w:t>
      </w:r>
      <w:proofErr w:type="spellStart"/>
      <w:r w:rsidR="00C162FF">
        <w:rPr>
          <w:rFonts w:ascii="Times New Roman" w:hAnsi="Times New Roman" w:cs="Times New Roman"/>
          <w:sz w:val="24"/>
          <w:szCs w:val="24"/>
        </w:rPr>
        <w:t>podrynnowego</w:t>
      </w:r>
      <w:proofErr w:type="spellEnd"/>
      <w:r w:rsidR="00442CCB">
        <w:rPr>
          <w:rFonts w:ascii="Times New Roman" w:hAnsi="Times New Roman" w:cs="Times New Roman"/>
          <w:sz w:val="24"/>
          <w:szCs w:val="24"/>
        </w:rPr>
        <w:t xml:space="preserve"> w Zespole S</w:t>
      </w:r>
      <w:r w:rsidR="00285D96">
        <w:rPr>
          <w:rFonts w:ascii="Times New Roman" w:hAnsi="Times New Roman" w:cs="Times New Roman"/>
          <w:sz w:val="24"/>
          <w:szCs w:val="24"/>
        </w:rPr>
        <w:t>zkolno-Przedszkolnym nr 15,</w:t>
      </w:r>
      <w:r w:rsidR="005D5E62">
        <w:rPr>
          <w:rFonts w:ascii="Times New Roman" w:hAnsi="Times New Roman" w:cs="Times New Roman"/>
          <w:sz w:val="24"/>
          <w:szCs w:val="24"/>
        </w:rPr>
        <w:t>w budynku przy ul. Goszczyńskiego 44</w:t>
      </w:r>
    </w:p>
    <w:p w:rsidR="00E63534" w:rsidRPr="00A21101" w:rsidRDefault="00D676D3" w:rsidP="00E63534">
      <w:pPr>
        <w:widowControl w:val="0"/>
        <w:numPr>
          <w:ilvl w:val="0"/>
          <w:numId w:val="1"/>
        </w:numPr>
        <w:tabs>
          <w:tab w:val="left" w:pos="735"/>
        </w:tabs>
        <w:spacing w:after="0" w:line="317" w:lineRule="exact"/>
        <w:ind w:left="720" w:right="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D1F48">
        <w:rPr>
          <w:rFonts w:ascii="Times New Roman" w:hAnsi="Times New Roman" w:cs="Times New Roman"/>
          <w:sz w:val="24"/>
          <w:szCs w:val="24"/>
        </w:rPr>
        <w:t>zakres</w:t>
      </w:r>
      <w:r w:rsidR="00E63534" w:rsidRPr="00A21101">
        <w:rPr>
          <w:rFonts w:ascii="Times New Roman" w:hAnsi="Times New Roman" w:cs="Times New Roman"/>
          <w:sz w:val="24"/>
          <w:szCs w:val="24"/>
        </w:rPr>
        <w:t xml:space="preserve"> całoś</w:t>
      </w:r>
      <w:r>
        <w:rPr>
          <w:rFonts w:ascii="Times New Roman" w:hAnsi="Times New Roman" w:cs="Times New Roman"/>
          <w:sz w:val="24"/>
          <w:szCs w:val="24"/>
        </w:rPr>
        <w:t xml:space="preserve">ci zamówienia określa </w:t>
      </w:r>
      <w:r w:rsidR="001D1F48">
        <w:rPr>
          <w:rFonts w:ascii="Times New Roman" w:hAnsi="Times New Roman" w:cs="Times New Roman"/>
          <w:sz w:val="24"/>
          <w:szCs w:val="24"/>
        </w:rPr>
        <w:t xml:space="preserve">przedmiar robót </w:t>
      </w:r>
      <w:r w:rsidR="00E63534" w:rsidRPr="00A21101">
        <w:rPr>
          <w:rFonts w:ascii="Times New Roman" w:hAnsi="Times New Roman" w:cs="Times New Roman"/>
          <w:sz w:val="24"/>
          <w:szCs w:val="24"/>
        </w:rPr>
        <w:t xml:space="preserve"> </w:t>
      </w:r>
      <w:r w:rsidR="00E63534" w:rsidRPr="00A21101">
        <w:rPr>
          <w:rStyle w:val="TeksttreciVerdana8ptBezpogrubieniaKursywaOdstpy0pt"/>
          <w:rFonts w:ascii="Times New Roman" w:hAnsi="Times New Roman" w:cs="Times New Roman"/>
          <w:b w:val="0"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 xml:space="preserve"> do zaproszenia</w:t>
      </w:r>
      <w:r w:rsidR="00E63534" w:rsidRPr="00A21101">
        <w:rPr>
          <w:rFonts w:ascii="Times New Roman" w:hAnsi="Times New Roman" w:cs="Times New Roman"/>
          <w:sz w:val="24"/>
          <w:szCs w:val="24"/>
        </w:rPr>
        <w:t>.</w:t>
      </w:r>
    </w:p>
    <w:p w:rsidR="00E63534" w:rsidRDefault="00E63534" w:rsidP="00E63534">
      <w:pPr>
        <w:widowControl w:val="0"/>
        <w:numPr>
          <w:ilvl w:val="0"/>
          <w:numId w:val="1"/>
        </w:numPr>
        <w:tabs>
          <w:tab w:val="left" w:pos="735"/>
        </w:tabs>
        <w:spacing w:after="0" w:line="317" w:lineRule="exact"/>
        <w:ind w:left="720" w:right="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Wykonawca udziela minimum 36 miesięcy gwarancji na przedmiot zamówienia licząc od dnia odbioru końcowego robót.</w:t>
      </w:r>
    </w:p>
    <w:p w:rsidR="006D1204" w:rsidRDefault="006D1204" w:rsidP="006D1204">
      <w:pPr>
        <w:widowControl w:val="0"/>
        <w:tabs>
          <w:tab w:val="left" w:pos="735"/>
        </w:tabs>
        <w:spacing w:after="0" w:line="317" w:lineRule="exact"/>
        <w:ind w:left="720" w:right="80"/>
        <w:jc w:val="both"/>
        <w:rPr>
          <w:rFonts w:ascii="Times New Roman" w:hAnsi="Times New Roman" w:cs="Times New Roman"/>
          <w:sz w:val="24"/>
          <w:szCs w:val="24"/>
        </w:rPr>
      </w:pPr>
    </w:p>
    <w:p w:rsidR="006D1204" w:rsidRPr="00A21101" w:rsidRDefault="006D1204" w:rsidP="006D1204">
      <w:pPr>
        <w:widowControl w:val="0"/>
        <w:tabs>
          <w:tab w:val="left" w:pos="735"/>
        </w:tabs>
        <w:spacing w:after="0" w:line="317" w:lineRule="exact"/>
        <w:ind w:left="720" w:right="80"/>
        <w:jc w:val="both"/>
        <w:rPr>
          <w:rFonts w:ascii="Times New Roman" w:hAnsi="Times New Roman" w:cs="Times New Roman"/>
          <w:sz w:val="24"/>
          <w:szCs w:val="24"/>
        </w:rPr>
      </w:pPr>
    </w:p>
    <w:p w:rsidR="00E63534" w:rsidRDefault="00E63534" w:rsidP="00E63534">
      <w:pPr>
        <w:pStyle w:val="Teksttreci40"/>
        <w:shd w:val="clear" w:color="auto" w:fill="auto"/>
        <w:spacing w:after="0" w:line="317" w:lineRule="exact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</w:t>
      </w:r>
      <w:r w:rsidRPr="00A21101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6D1204" w:rsidRPr="00A21101" w:rsidRDefault="006D1204" w:rsidP="00E63534">
      <w:pPr>
        <w:pStyle w:val="Teksttreci40"/>
        <w:shd w:val="clear" w:color="auto" w:fill="auto"/>
        <w:spacing w:after="0" w:line="317" w:lineRule="exact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E63534" w:rsidRDefault="00E63534" w:rsidP="00E63534">
      <w:pPr>
        <w:pStyle w:val="Teksttreci4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Termin wykonania zamówienia</w:t>
      </w:r>
    </w:p>
    <w:p w:rsidR="00442CCB" w:rsidRDefault="00442CCB" w:rsidP="00E63534">
      <w:pPr>
        <w:pStyle w:val="Teksttreci4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</w:p>
    <w:p w:rsidR="00E63534" w:rsidRPr="00A21101" w:rsidRDefault="00D676D3" w:rsidP="00E63534">
      <w:pPr>
        <w:spacing w:line="240" w:lineRule="auto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robót: </w:t>
      </w:r>
      <w:r w:rsidR="001D1F48">
        <w:rPr>
          <w:rFonts w:ascii="Times New Roman" w:hAnsi="Times New Roman" w:cs="Times New Roman"/>
          <w:sz w:val="24"/>
          <w:szCs w:val="24"/>
        </w:rPr>
        <w:t>po podpisaniu umowy,</w:t>
      </w:r>
    </w:p>
    <w:p w:rsidR="00E63534" w:rsidRDefault="00D676D3" w:rsidP="004A15AE">
      <w:pPr>
        <w:spacing w:line="240" w:lineRule="auto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zakończenia robót: </w:t>
      </w:r>
      <w:r w:rsidR="00B42153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42153">
        <w:rPr>
          <w:rFonts w:ascii="Times New Roman" w:hAnsi="Times New Roman" w:cs="Times New Roman"/>
          <w:sz w:val="24"/>
          <w:szCs w:val="24"/>
        </w:rPr>
        <w:t>8</w:t>
      </w:r>
      <w:r w:rsidR="00E63534" w:rsidRPr="00A21101">
        <w:rPr>
          <w:rFonts w:ascii="Times New Roman" w:hAnsi="Times New Roman" w:cs="Times New Roman"/>
          <w:sz w:val="24"/>
          <w:szCs w:val="24"/>
        </w:rPr>
        <w:t>.202</w:t>
      </w:r>
      <w:r w:rsidR="00C162FF">
        <w:rPr>
          <w:rFonts w:ascii="Times New Roman" w:hAnsi="Times New Roman" w:cs="Times New Roman"/>
          <w:sz w:val="24"/>
          <w:szCs w:val="24"/>
        </w:rPr>
        <w:t>5</w:t>
      </w:r>
      <w:r w:rsidR="00E63534" w:rsidRPr="00A2110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D1204" w:rsidRDefault="006D1204" w:rsidP="00E63534">
      <w:pPr>
        <w:spacing w:line="240" w:lineRule="auto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6D1204" w:rsidRPr="00A21101" w:rsidRDefault="006D1204" w:rsidP="00E63534">
      <w:pPr>
        <w:spacing w:line="240" w:lineRule="auto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E63534" w:rsidRPr="00A21101" w:rsidRDefault="00E63534" w:rsidP="00E63534">
      <w:pPr>
        <w:pStyle w:val="Teksttreci40"/>
        <w:shd w:val="clear" w:color="auto" w:fill="auto"/>
        <w:spacing w:after="219" w:line="240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lastRenderedPageBreak/>
        <w:t>5</w:t>
      </w:r>
    </w:p>
    <w:p w:rsidR="00E63534" w:rsidRDefault="00E63534" w:rsidP="00E63534">
      <w:pPr>
        <w:pStyle w:val="Teksttreci40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Warunki udziału w postępowaniu</w:t>
      </w:r>
    </w:p>
    <w:p w:rsidR="00442CCB" w:rsidRPr="00A21101" w:rsidRDefault="00442CCB" w:rsidP="00E63534">
      <w:pPr>
        <w:pStyle w:val="Teksttreci40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</w:p>
    <w:p w:rsidR="00E63534" w:rsidRDefault="005058F9" w:rsidP="005058F9">
      <w:pPr>
        <w:widowControl w:val="0"/>
        <w:tabs>
          <w:tab w:val="left" w:pos="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63534" w:rsidRPr="00A21101">
        <w:rPr>
          <w:rFonts w:ascii="Times New Roman" w:hAnsi="Times New Roman" w:cs="Times New Roman"/>
          <w:sz w:val="24"/>
          <w:szCs w:val="24"/>
        </w:rPr>
        <w:t>O udzielnie zamówienia mogą ubiegać się Wykonawcy, k</w:t>
      </w:r>
      <w:r>
        <w:rPr>
          <w:rFonts w:ascii="Times New Roman" w:hAnsi="Times New Roman" w:cs="Times New Roman"/>
          <w:sz w:val="24"/>
          <w:szCs w:val="24"/>
        </w:rPr>
        <w:t>tórzy nie podlegają wykluczeniu i otrzymali zaproszenie do złożenia oferty.</w:t>
      </w:r>
    </w:p>
    <w:p w:rsidR="00442CCB" w:rsidRDefault="00442CCB" w:rsidP="00442CCB">
      <w:pPr>
        <w:widowControl w:val="0"/>
        <w:tabs>
          <w:tab w:val="left" w:pos="3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1204" w:rsidRDefault="006D1204" w:rsidP="00E63534">
      <w:pPr>
        <w:pStyle w:val="Teksttreci40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</w:p>
    <w:p w:rsidR="00E63534" w:rsidRPr="00A21101" w:rsidRDefault="00E63534" w:rsidP="00E63534">
      <w:pPr>
        <w:pStyle w:val="Teksttreci40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E63534" w:rsidRDefault="00E63534" w:rsidP="00E63534">
      <w:pPr>
        <w:pStyle w:val="Teksttreci40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Sposób przygotowania oferty</w:t>
      </w:r>
    </w:p>
    <w:p w:rsidR="00442CCB" w:rsidRDefault="00442CCB" w:rsidP="00E63534">
      <w:pPr>
        <w:pStyle w:val="Teksttreci40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 w:val="0"/>
          <w:sz w:val="24"/>
          <w:szCs w:val="24"/>
        </w:rPr>
      </w:pPr>
    </w:p>
    <w:p w:rsidR="00E63534" w:rsidRPr="00A21101" w:rsidRDefault="008E3217" w:rsidP="005058F9">
      <w:pPr>
        <w:widowControl w:val="0"/>
        <w:tabs>
          <w:tab w:val="left" w:pos="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58F9">
        <w:rPr>
          <w:rFonts w:ascii="Times New Roman" w:hAnsi="Times New Roman" w:cs="Times New Roman"/>
          <w:sz w:val="24"/>
          <w:szCs w:val="24"/>
        </w:rPr>
        <w:t xml:space="preserve"> </w:t>
      </w:r>
      <w:r w:rsidR="00E63534" w:rsidRPr="00A21101">
        <w:rPr>
          <w:rFonts w:ascii="Times New Roman" w:hAnsi="Times New Roman" w:cs="Times New Roman"/>
          <w:sz w:val="24"/>
          <w:szCs w:val="24"/>
        </w:rPr>
        <w:t>Dokumenty składające się na ofertę:</w:t>
      </w:r>
      <w:bookmarkEnd w:id="0"/>
    </w:p>
    <w:p w:rsidR="00E63534" w:rsidRPr="00A21101" w:rsidRDefault="00E63534" w:rsidP="00E63534">
      <w:pPr>
        <w:widowControl w:val="0"/>
        <w:numPr>
          <w:ilvl w:val="0"/>
          <w:numId w:val="4"/>
        </w:numPr>
        <w:tabs>
          <w:tab w:val="left" w:pos="740"/>
        </w:tabs>
        <w:spacing w:after="0" w:line="317" w:lineRule="exact"/>
        <w:ind w:left="760" w:right="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 xml:space="preserve">Formularz ofertowy - zgodnie z treścią określoną w </w:t>
      </w:r>
      <w:r w:rsidRPr="00A21101">
        <w:rPr>
          <w:rStyle w:val="TeksttreciVerdana8ptBezpogrubieniaKursywaOdstpy0pt"/>
          <w:rFonts w:ascii="Times New Roman" w:hAnsi="Times New Roman" w:cs="Times New Roman"/>
          <w:b w:val="0"/>
          <w:sz w:val="24"/>
          <w:szCs w:val="24"/>
        </w:rPr>
        <w:t>załączniku nr 1</w:t>
      </w:r>
      <w:r w:rsidRPr="00A21101">
        <w:rPr>
          <w:rFonts w:ascii="Times New Roman" w:hAnsi="Times New Roman" w:cs="Times New Roman"/>
          <w:sz w:val="24"/>
          <w:szCs w:val="24"/>
        </w:rPr>
        <w:t xml:space="preserve"> do ogłoszenia. Całość robót powinna być kompleksowo wyceniona w zakresie wymaganym prawem i obowiązującymi przepisami.</w:t>
      </w:r>
    </w:p>
    <w:p w:rsidR="00E63534" w:rsidRPr="001F7B8B" w:rsidRDefault="00D676D3" w:rsidP="00E63534">
      <w:pPr>
        <w:widowControl w:val="0"/>
        <w:numPr>
          <w:ilvl w:val="0"/>
          <w:numId w:val="4"/>
        </w:numPr>
        <w:tabs>
          <w:tab w:val="left" w:pos="740"/>
        </w:tabs>
        <w:spacing w:after="0" w:line="317" w:lineRule="exact"/>
        <w:ind w:left="760" w:right="20"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ofertowa -</w:t>
      </w:r>
      <w:r w:rsidR="00E63534" w:rsidRPr="001F7B8B">
        <w:rPr>
          <w:rFonts w:ascii="Times New Roman" w:hAnsi="Times New Roman" w:cs="Times New Roman"/>
          <w:sz w:val="24"/>
          <w:szCs w:val="24"/>
        </w:rPr>
        <w:t xml:space="preserve"> sporządzo</w:t>
      </w:r>
      <w:r>
        <w:rPr>
          <w:rFonts w:ascii="Times New Roman" w:hAnsi="Times New Roman" w:cs="Times New Roman"/>
          <w:sz w:val="24"/>
          <w:szCs w:val="24"/>
        </w:rPr>
        <w:t xml:space="preserve">ny na podstawie </w:t>
      </w:r>
      <w:r w:rsidR="001D1F48">
        <w:rPr>
          <w:rFonts w:ascii="Times New Roman" w:hAnsi="Times New Roman" w:cs="Times New Roman"/>
          <w:sz w:val="24"/>
          <w:szCs w:val="24"/>
        </w:rPr>
        <w:t>przedmiaru robót</w:t>
      </w:r>
      <w:r w:rsidR="00E63534" w:rsidRPr="001F7B8B">
        <w:rPr>
          <w:rFonts w:ascii="Times New Roman" w:hAnsi="Times New Roman" w:cs="Times New Roman"/>
          <w:sz w:val="24"/>
          <w:szCs w:val="24"/>
        </w:rPr>
        <w:t xml:space="preserve"> </w:t>
      </w:r>
      <w:r w:rsidR="00E63534" w:rsidRPr="001F7B8B">
        <w:rPr>
          <w:rStyle w:val="TeksttreciVerdana8ptBezpogrubieniaKursywaOdstpy0pt"/>
          <w:rFonts w:ascii="Times New Roman" w:hAnsi="Times New Roman" w:cs="Times New Roman"/>
          <w:b w:val="0"/>
          <w:sz w:val="24"/>
          <w:szCs w:val="24"/>
        </w:rPr>
        <w:t>(załącznik nr 3)</w:t>
      </w:r>
      <w:r w:rsidR="00E63534" w:rsidRPr="001F7B8B">
        <w:rPr>
          <w:rFonts w:ascii="Times New Roman" w:hAnsi="Times New Roman" w:cs="Times New Roman"/>
          <w:sz w:val="24"/>
          <w:szCs w:val="24"/>
        </w:rPr>
        <w:t xml:space="preserve"> z zastosowaniem  nośników cenotwórczych tj. stawka roboczogodziny - R, koszty pośrednie - Kp i zysk - Z. Cenę końcową należy podać brutto - z podatkiem VAT </w:t>
      </w:r>
    </w:p>
    <w:p w:rsidR="00E63534" w:rsidRDefault="00E63534" w:rsidP="00E63534">
      <w:pPr>
        <w:widowControl w:val="0"/>
        <w:numPr>
          <w:ilvl w:val="0"/>
          <w:numId w:val="4"/>
        </w:numPr>
        <w:tabs>
          <w:tab w:val="left" w:pos="740"/>
        </w:tabs>
        <w:spacing w:after="0" w:line="317" w:lineRule="exact"/>
        <w:ind w:left="760" w:hanging="3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1F7B8B">
        <w:rPr>
          <w:rFonts w:ascii="Times New Roman" w:hAnsi="Times New Roman" w:cs="Times New Roman"/>
          <w:sz w:val="24"/>
          <w:szCs w:val="24"/>
        </w:rPr>
        <w:t>Oświadczenie</w:t>
      </w:r>
      <w:bookmarkEnd w:id="1"/>
      <w:r w:rsidR="008E3217">
        <w:rPr>
          <w:rFonts w:ascii="Times New Roman" w:hAnsi="Times New Roman" w:cs="Times New Roman"/>
          <w:sz w:val="24"/>
          <w:szCs w:val="24"/>
        </w:rPr>
        <w:t xml:space="preserve"> wykonawcy o braku podstaw do wykluczenia oraz spełnienia </w:t>
      </w:r>
      <w:r w:rsidR="00D676D3">
        <w:rPr>
          <w:rFonts w:ascii="Times New Roman" w:hAnsi="Times New Roman" w:cs="Times New Roman"/>
          <w:sz w:val="24"/>
          <w:szCs w:val="24"/>
        </w:rPr>
        <w:t xml:space="preserve">warunków udziału w postępowaniu  </w:t>
      </w:r>
      <w:proofErr w:type="spellStart"/>
      <w:r w:rsidR="00D676D3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="00D676D3">
        <w:rPr>
          <w:rFonts w:ascii="Times New Roman" w:hAnsi="Times New Roman" w:cs="Times New Roman"/>
          <w:sz w:val="24"/>
          <w:szCs w:val="24"/>
        </w:rPr>
        <w:t xml:space="preserve"> nr 2.</w:t>
      </w:r>
    </w:p>
    <w:p w:rsidR="001F7B8B" w:rsidRPr="00A21101" w:rsidRDefault="001F7B8B" w:rsidP="001F7B8B">
      <w:pPr>
        <w:widowControl w:val="0"/>
        <w:tabs>
          <w:tab w:val="left" w:pos="740"/>
        </w:tabs>
        <w:spacing w:after="0" w:line="317" w:lineRule="exact"/>
        <w:ind w:left="760"/>
        <w:jc w:val="both"/>
        <w:rPr>
          <w:rFonts w:ascii="Times New Roman" w:hAnsi="Times New Roman" w:cs="Times New Roman"/>
          <w:sz w:val="24"/>
          <w:szCs w:val="24"/>
        </w:rPr>
      </w:pPr>
    </w:p>
    <w:p w:rsidR="00E63534" w:rsidRPr="00A21101" w:rsidRDefault="00E63534" w:rsidP="00E63534">
      <w:pPr>
        <w:widowControl w:val="0"/>
        <w:numPr>
          <w:ilvl w:val="0"/>
          <w:numId w:val="3"/>
        </w:numPr>
        <w:tabs>
          <w:tab w:val="left" w:pos="356"/>
        </w:tabs>
        <w:spacing w:after="0" w:line="317" w:lineRule="exact"/>
        <w:ind w:left="36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Oferta wraz z wszystkimi załącznikami musi być sporządzona w języku polskim oraz musi być po</w:t>
      </w:r>
      <w:r w:rsidR="00D676D3">
        <w:rPr>
          <w:rFonts w:ascii="Times New Roman" w:hAnsi="Times New Roman" w:cs="Times New Roman"/>
          <w:sz w:val="24"/>
          <w:szCs w:val="24"/>
        </w:rPr>
        <w:t xml:space="preserve">dpisana przez osobę  upoważnioną </w:t>
      </w:r>
      <w:r w:rsidRPr="00A21101">
        <w:rPr>
          <w:rFonts w:ascii="Times New Roman" w:hAnsi="Times New Roman" w:cs="Times New Roman"/>
          <w:sz w:val="24"/>
          <w:szCs w:val="24"/>
        </w:rPr>
        <w:t xml:space="preserve"> do reprezentowania Wykonawcy wobec osób trzecich wraz z oryginałem dokumentu potwierdzającego umocowanie do reprezentowania oferenta.</w:t>
      </w:r>
    </w:p>
    <w:p w:rsidR="00E63534" w:rsidRPr="00A21101" w:rsidRDefault="00E63534" w:rsidP="00E63534">
      <w:pPr>
        <w:widowControl w:val="0"/>
        <w:numPr>
          <w:ilvl w:val="0"/>
          <w:numId w:val="3"/>
        </w:numPr>
        <w:tabs>
          <w:tab w:val="left" w:pos="356"/>
        </w:tabs>
        <w:spacing w:after="0" w:line="317" w:lineRule="exact"/>
        <w:ind w:left="36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Składane dokumenty mogą być przedstawione w formie oryginałów lub kserokopii poświadczonych za zgodność z oryginałem przez Wykonawcę.</w:t>
      </w:r>
    </w:p>
    <w:p w:rsidR="00E63534" w:rsidRPr="00A21101" w:rsidRDefault="00E63534" w:rsidP="00E63534">
      <w:pPr>
        <w:widowControl w:val="0"/>
        <w:numPr>
          <w:ilvl w:val="0"/>
          <w:numId w:val="3"/>
        </w:numPr>
        <w:tabs>
          <w:tab w:val="left" w:pos="356"/>
        </w:tabs>
        <w:spacing w:after="0" w:line="317" w:lineRule="exact"/>
        <w:ind w:left="36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W przypadku przedstawienia kserokopii dokumentów, Zamawiający będzie żądać przedstawienia Wykonawców oryginałów złożonych dokumentów lub ich poświadczenia za zgodność z oryginałem.</w:t>
      </w:r>
    </w:p>
    <w:p w:rsidR="00E63534" w:rsidRPr="00A21101" w:rsidRDefault="00E63534" w:rsidP="00E63534">
      <w:pPr>
        <w:widowControl w:val="0"/>
        <w:numPr>
          <w:ilvl w:val="0"/>
          <w:numId w:val="3"/>
        </w:numPr>
        <w:tabs>
          <w:tab w:val="left" w:pos="356"/>
        </w:tabs>
        <w:spacing w:after="0" w:line="317" w:lineRule="exact"/>
        <w:ind w:left="36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Dokumenty sporządzone w języku obcym należy złożyć wraz z ich tłumaczeniem na język polski i poświadczone przez Wykonawcę.</w:t>
      </w:r>
    </w:p>
    <w:p w:rsidR="00E63534" w:rsidRPr="00A21101" w:rsidRDefault="00E63534" w:rsidP="00E63534">
      <w:pPr>
        <w:widowControl w:val="0"/>
        <w:numPr>
          <w:ilvl w:val="0"/>
          <w:numId w:val="3"/>
        </w:numPr>
        <w:tabs>
          <w:tab w:val="left" w:pos="356"/>
        </w:tabs>
        <w:spacing w:after="0" w:line="317" w:lineRule="exact"/>
        <w:ind w:left="36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Ofertę należy umieścić w nieprzejrzystej, trwale zamkniętej kopercie lub opakowaniu z opisem.</w:t>
      </w:r>
    </w:p>
    <w:p w:rsidR="00E63534" w:rsidRPr="00A21101" w:rsidRDefault="00E63534" w:rsidP="00E63534">
      <w:pPr>
        <w:tabs>
          <w:tab w:val="left" w:pos="356"/>
        </w:tabs>
        <w:spacing w:line="317" w:lineRule="exact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63534" w:rsidRPr="00A21101" w:rsidRDefault="00E63534" w:rsidP="00E63534">
      <w:pPr>
        <w:spacing w:line="240" w:lineRule="auto"/>
        <w:ind w:left="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1101">
        <w:rPr>
          <w:rFonts w:ascii="Times New Roman" w:hAnsi="Times New Roman" w:cs="Times New Roman"/>
          <w:i/>
          <w:sz w:val="24"/>
          <w:szCs w:val="24"/>
        </w:rPr>
        <w:t>Nazwa i adres Wykonawcy (ewentualnie pieczęć)</w:t>
      </w:r>
    </w:p>
    <w:p w:rsidR="00E63534" w:rsidRPr="00A21101" w:rsidRDefault="00E63534" w:rsidP="00D676D3">
      <w:pPr>
        <w:pStyle w:val="Teksttreci40"/>
        <w:shd w:val="clear" w:color="auto" w:fill="auto"/>
        <w:spacing w:after="0" w:line="317" w:lineRule="exact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Style w:val="Teksttreci4Tahoma75ptBezkursywyOdstpy0pt"/>
          <w:rFonts w:ascii="Times New Roman" w:hAnsi="Times New Roman" w:cs="Times New Roman"/>
          <w:sz w:val="24"/>
          <w:szCs w:val="24"/>
        </w:rPr>
        <w:t xml:space="preserve">Oferta na: </w:t>
      </w:r>
      <w:r w:rsidR="00D676D3" w:rsidRPr="00D676D3">
        <w:rPr>
          <w:rStyle w:val="Teksttreci4Tahoma75ptBezkursywyOdstpy0pt"/>
          <w:rFonts w:ascii="Times New Roman" w:hAnsi="Times New Roman" w:cs="Times New Roman"/>
          <w:i/>
          <w:sz w:val="24"/>
          <w:szCs w:val="24"/>
        </w:rPr>
        <w:t>„</w:t>
      </w:r>
      <w:r w:rsidR="00C162FF">
        <w:rPr>
          <w:rStyle w:val="Teksttreci4Tahoma75ptBezkursywyOdstpy0pt"/>
          <w:rFonts w:ascii="Times New Roman" w:hAnsi="Times New Roman" w:cs="Times New Roman"/>
          <w:i/>
          <w:sz w:val="24"/>
          <w:szCs w:val="24"/>
        </w:rPr>
        <w:t xml:space="preserve">Wymiana rynien i pasów nad i </w:t>
      </w:r>
      <w:proofErr w:type="spellStart"/>
      <w:r w:rsidR="00C162FF">
        <w:rPr>
          <w:rStyle w:val="Teksttreci4Tahoma75ptBezkursywyOdstpy0pt"/>
          <w:rFonts w:ascii="Times New Roman" w:hAnsi="Times New Roman" w:cs="Times New Roman"/>
          <w:i/>
          <w:sz w:val="24"/>
          <w:szCs w:val="24"/>
        </w:rPr>
        <w:t>podrynnowego</w:t>
      </w:r>
      <w:proofErr w:type="spellEnd"/>
      <w:r w:rsidR="00C162FF">
        <w:rPr>
          <w:rStyle w:val="Teksttreci4Tahoma75ptBezkursywyOdstpy0pt"/>
          <w:rFonts w:ascii="Times New Roman" w:hAnsi="Times New Roman" w:cs="Times New Roman"/>
          <w:i/>
          <w:sz w:val="24"/>
          <w:szCs w:val="24"/>
        </w:rPr>
        <w:t xml:space="preserve"> w budynku ul. Goszczyńskiego 44</w:t>
      </w:r>
      <w:r w:rsidR="0045602B">
        <w:rPr>
          <w:rStyle w:val="Teksttreci4Tahoma75ptBezkursywyOdstpy0pt"/>
          <w:rFonts w:ascii="Times New Roman" w:hAnsi="Times New Roman" w:cs="Times New Roman"/>
          <w:i/>
          <w:sz w:val="24"/>
          <w:szCs w:val="24"/>
        </w:rPr>
        <w:t>”</w:t>
      </w:r>
      <w:r w:rsidRPr="00A21101">
        <w:rPr>
          <w:rFonts w:ascii="Times New Roman" w:hAnsi="Times New Roman" w:cs="Times New Roman"/>
          <w:b w:val="0"/>
          <w:sz w:val="24"/>
          <w:szCs w:val="24"/>
        </w:rPr>
        <w:t xml:space="preserve"> w </w:t>
      </w:r>
      <w:r w:rsidR="005058F9">
        <w:rPr>
          <w:rFonts w:ascii="Times New Roman" w:hAnsi="Times New Roman" w:cs="Times New Roman"/>
          <w:b w:val="0"/>
          <w:sz w:val="24"/>
          <w:szCs w:val="24"/>
        </w:rPr>
        <w:t>Zespole Szkolno- Przedszkolnym nr 1</w:t>
      </w:r>
      <w:r w:rsidRPr="00A21101">
        <w:rPr>
          <w:rFonts w:ascii="Times New Roman" w:hAnsi="Times New Roman" w:cs="Times New Roman"/>
          <w:b w:val="0"/>
          <w:sz w:val="24"/>
          <w:szCs w:val="24"/>
        </w:rPr>
        <w:t>5</w:t>
      </w:r>
      <w:r w:rsidR="008E3217">
        <w:rPr>
          <w:rFonts w:ascii="Times New Roman" w:hAnsi="Times New Roman" w:cs="Times New Roman"/>
          <w:b w:val="0"/>
          <w:sz w:val="24"/>
          <w:szCs w:val="24"/>
        </w:rPr>
        <w:t>, ul. Grochowa</w:t>
      </w:r>
      <w:r w:rsidR="005058F9">
        <w:rPr>
          <w:rFonts w:ascii="Times New Roman" w:hAnsi="Times New Roman" w:cs="Times New Roman"/>
          <w:b w:val="0"/>
          <w:sz w:val="24"/>
          <w:szCs w:val="24"/>
        </w:rPr>
        <w:t xml:space="preserve"> 23</w:t>
      </w:r>
      <w:r w:rsidRPr="00A21101">
        <w:rPr>
          <w:rFonts w:ascii="Times New Roman" w:hAnsi="Times New Roman" w:cs="Times New Roman"/>
          <w:b w:val="0"/>
          <w:sz w:val="24"/>
          <w:szCs w:val="24"/>
        </w:rPr>
        <w:t xml:space="preserve"> w Krakowie."</w:t>
      </w:r>
    </w:p>
    <w:p w:rsidR="00E63534" w:rsidRPr="00A21101" w:rsidRDefault="00E63534" w:rsidP="00E63534">
      <w:pPr>
        <w:spacing w:line="240" w:lineRule="auto"/>
        <w:ind w:left="40"/>
        <w:jc w:val="center"/>
        <w:rPr>
          <w:rStyle w:val="Teksttreci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A21101">
        <w:rPr>
          <w:rStyle w:val="Teksttreci"/>
          <w:rFonts w:ascii="Times New Roman" w:hAnsi="Times New Roman" w:cs="Times New Roman"/>
          <w:b w:val="0"/>
          <w:bCs w:val="0"/>
          <w:i/>
          <w:sz w:val="24"/>
          <w:szCs w:val="24"/>
          <w:u w:val="none"/>
        </w:rPr>
        <w:t xml:space="preserve">Nie otwierać przed </w:t>
      </w:r>
      <w:r w:rsidRPr="00A21101">
        <w:rPr>
          <w:rStyle w:val="Teksttreci"/>
          <w:rFonts w:ascii="Times New Roman" w:hAnsi="Times New Roman" w:cs="Times New Roman"/>
          <w:b w:val="0"/>
          <w:bCs w:val="0"/>
          <w:i/>
          <w:sz w:val="24"/>
          <w:szCs w:val="24"/>
        </w:rPr>
        <w:t>dniem otwarcia ofert.</w:t>
      </w:r>
    </w:p>
    <w:p w:rsidR="00E63534" w:rsidRPr="00A21101" w:rsidRDefault="00E63534" w:rsidP="00E63534">
      <w:pPr>
        <w:spacing w:line="240" w:lineRule="auto"/>
        <w:ind w:left="40"/>
        <w:jc w:val="center"/>
        <w:rPr>
          <w:rFonts w:ascii="Times New Roman" w:hAnsi="Times New Roman" w:cs="Times New Roman"/>
          <w:sz w:val="20"/>
          <w:szCs w:val="20"/>
        </w:rPr>
      </w:pPr>
    </w:p>
    <w:p w:rsidR="00E63534" w:rsidRPr="00A21101" w:rsidRDefault="00E63534" w:rsidP="00E63534">
      <w:pPr>
        <w:widowControl w:val="0"/>
        <w:numPr>
          <w:ilvl w:val="0"/>
          <w:numId w:val="3"/>
        </w:numPr>
        <w:tabs>
          <w:tab w:val="left" w:pos="356"/>
        </w:tabs>
        <w:spacing w:after="0" w:line="326" w:lineRule="exact"/>
        <w:ind w:left="36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Zamawiający może żądać sprecyzowania i dopracowania treści ofert oraz potwierdzenia wykonania prac w podanej cenie.</w:t>
      </w:r>
    </w:p>
    <w:p w:rsidR="00E63534" w:rsidRDefault="00E63534" w:rsidP="00E63534">
      <w:pPr>
        <w:widowControl w:val="0"/>
        <w:numPr>
          <w:ilvl w:val="0"/>
          <w:numId w:val="3"/>
        </w:numPr>
        <w:tabs>
          <w:tab w:val="left" w:pos="356"/>
        </w:tabs>
        <w:spacing w:after="0" w:line="326" w:lineRule="exact"/>
        <w:ind w:left="36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Zamawiający dopuszcza uzupełnienie złożonych dokumentów wyłącznie w zakresie niemającym wpływu na wartość i zakres oferty. W szczególności gdy złożone oświadczenia lub dokumenty, w tym podmiotowe środki dowodowe są niekompletne, zawierają błędy lub budzą wskazane przez zamawiającego wątpliwości, zamawiający wzywa jednokrotnie do ich złożenia, uzupełnienia lub poprawienia lub do udzielania wyjaśnień w terminie przez siebie wskazanym.</w:t>
      </w:r>
    </w:p>
    <w:p w:rsidR="006D1204" w:rsidRPr="00A21101" w:rsidRDefault="006D1204" w:rsidP="006D1204">
      <w:pPr>
        <w:widowControl w:val="0"/>
        <w:tabs>
          <w:tab w:val="left" w:pos="356"/>
        </w:tabs>
        <w:spacing w:after="0" w:line="326" w:lineRule="exact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63534" w:rsidRPr="00A21101" w:rsidRDefault="00E63534" w:rsidP="00E63534"/>
    <w:p w:rsidR="00E63534" w:rsidRPr="00E97F80" w:rsidRDefault="008E3217" w:rsidP="00E63534">
      <w:pPr>
        <w:pStyle w:val="Teksttreci40"/>
        <w:shd w:val="clear" w:color="auto" w:fill="auto"/>
        <w:spacing w:after="38" w:line="240" w:lineRule="auto"/>
        <w:ind w:right="30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T</w:t>
      </w:r>
      <w:r w:rsidR="00E63534" w:rsidRPr="00E97F80">
        <w:rPr>
          <w:rFonts w:ascii="Times New Roman" w:hAnsi="Times New Roman" w:cs="Times New Roman"/>
          <w:i w:val="0"/>
          <w:sz w:val="28"/>
          <w:szCs w:val="28"/>
        </w:rPr>
        <w:t>ermin i miejsce składania ofert</w:t>
      </w:r>
    </w:p>
    <w:p w:rsidR="00E63534" w:rsidRPr="00A21101" w:rsidRDefault="00E63534" w:rsidP="00E63534">
      <w:pPr>
        <w:pStyle w:val="Teksttreci40"/>
        <w:shd w:val="clear" w:color="auto" w:fill="auto"/>
        <w:spacing w:after="38" w:line="170" w:lineRule="exact"/>
        <w:ind w:right="300"/>
        <w:rPr>
          <w:rFonts w:ascii="Times New Roman" w:hAnsi="Times New Roman" w:cs="Times New Roman"/>
          <w:b w:val="0"/>
          <w:sz w:val="22"/>
          <w:szCs w:val="22"/>
        </w:rPr>
      </w:pPr>
    </w:p>
    <w:p w:rsidR="00E63534" w:rsidRPr="00A21101" w:rsidRDefault="00E63534" w:rsidP="00E63534">
      <w:pPr>
        <w:spacing w:line="322" w:lineRule="exact"/>
        <w:ind w:left="44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 xml:space="preserve">1. Oferty należy składać lub przesyłać w formie pisemnej do Zamawiającego na adres: </w:t>
      </w:r>
      <w:r w:rsidR="005058F9">
        <w:rPr>
          <w:rFonts w:ascii="Times New Roman" w:hAnsi="Times New Roman" w:cs="Times New Roman"/>
          <w:sz w:val="24"/>
          <w:szCs w:val="24"/>
        </w:rPr>
        <w:t>Zespołu Szkolno-Przedszkolnego nr 15, ul. G</w:t>
      </w:r>
      <w:r w:rsidR="0045602B">
        <w:rPr>
          <w:rFonts w:ascii="Times New Roman" w:hAnsi="Times New Roman" w:cs="Times New Roman"/>
          <w:sz w:val="24"/>
          <w:szCs w:val="24"/>
        </w:rPr>
        <w:t>oszczyńskiego 44</w:t>
      </w:r>
      <w:r w:rsidR="005058F9">
        <w:rPr>
          <w:rFonts w:ascii="Times New Roman" w:hAnsi="Times New Roman" w:cs="Times New Roman"/>
          <w:sz w:val="24"/>
          <w:szCs w:val="24"/>
        </w:rPr>
        <w:t xml:space="preserve"> w Krakowie</w:t>
      </w:r>
      <w:r w:rsidR="00D36C2E">
        <w:rPr>
          <w:rFonts w:ascii="Times New Roman" w:hAnsi="Times New Roman" w:cs="Times New Roman"/>
          <w:sz w:val="24"/>
          <w:szCs w:val="24"/>
        </w:rPr>
        <w:t>, sekretariat.</w:t>
      </w:r>
      <w:r w:rsidR="005058F9" w:rsidRPr="00A21101">
        <w:rPr>
          <w:rFonts w:ascii="Times New Roman" w:hAnsi="Times New Roman" w:cs="Times New Roman"/>
          <w:sz w:val="24"/>
          <w:szCs w:val="24"/>
        </w:rPr>
        <w:t xml:space="preserve"> </w:t>
      </w:r>
      <w:r w:rsidRPr="00A21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534" w:rsidRPr="00A21101" w:rsidRDefault="00D36C2E" w:rsidP="008E3217">
      <w:pPr>
        <w:widowControl w:val="0"/>
        <w:tabs>
          <w:tab w:val="left" w:pos="416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3217">
        <w:rPr>
          <w:rFonts w:ascii="Times New Roman" w:hAnsi="Times New Roman" w:cs="Times New Roman"/>
          <w:sz w:val="24"/>
          <w:szCs w:val="24"/>
        </w:rPr>
        <w:t xml:space="preserve">2. </w:t>
      </w:r>
      <w:r w:rsidR="00E63534" w:rsidRPr="00A21101">
        <w:rPr>
          <w:rFonts w:ascii="Times New Roman" w:hAnsi="Times New Roman" w:cs="Times New Roman"/>
          <w:sz w:val="24"/>
          <w:szCs w:val="24"/>
        </w:rPr>
        <w:t>Term</w:t>
      </w:r>
      <w:r w:rsidR="005058F9">
        <w:rPr>
          <w:rFonts w:ascii="Times New Roman" w:hAnsi="Times New Roman" w:cs="Times New Roman"/>
          <w:sz w:val="24"/>
          <w:szCs w:val="24"/>
        </w:rPr>
        <w:t>i</w:t>
      </w:r>
      <w:r w:rsidR="002C3443">
        <w:rPr>
          <w:rFonts w:ascii="Times New Roman" w:hAnsi="Times New Roman" w:cs="Times New Roman"/>
          <w:sz w:val="24"/>
          <w:szCs w:val="24"/>
        </w:rPr>
        <w:t xml:space="preserve">n składania ofert upływa dnia </w:t>
      </w:r>
      <w:r w:rsidR="0009714D">
        <w:rPr>
          <w:rFonts w:ascii="Times New Roman" w:hAnsi="Times New Roman" w:cs="Times New Roman"/>
          <w:sz w:val="24"/>
          <w:szCs w:val="24"/>
        </w:rPr>
        <w:t>02</w:t>
      </w:r>
      <w:r w:rsidR="002C3443">
        <w:rPr>
          <w:rFonts w:ascii="Times New Roman" w:hAnsi="Times New Roman" w:cs="Times New Roman"/>
          <w:sz w:val="24"/>
          <w:szCs w:val="24"/>
        </w:rPr>
        <w:t>.0</w:t>
      </w:r>
      <w:r w:rsidR="000971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3534" w:rsidRPr="00A21101">
        <w:rPr>
          <w:rFonts w:ascii="Times New Roman" w:hAnsi="Times New Roman" w:cs="Times New Roman"/>
          <w:sz w:val="24"/>
          <w:szCs w:val="24"/>
        </w:rPr>
        <w:t>202</w:t>
      </w:r>
      <w:r w:rsidR="004A15AE">
        <w:rPr>
          <w:rFonts w:ascii="Times New Roman" w:hAnsi="Times New Roman" w:cs="Times New Roman"/>
          <w:sz w:val="24"/>
          <w:szCs w:val="24"/>
        </w:rPr>
        <w:t>5</w:t>
      </w:r>
      <w:r w:rsidR="00E63534" w:rsidRPr="00A21101">
        <w:rPr>
          <w:rFonts w:ascii="Times New Roman" w:hAnsi="Times New Roman" w:cs="Times New Roman"/>
          <w:sz w:val="24"/>
          <w:szCs w:val="24"/>
        </w:rPr>
        <w:t xml:space="preserve"> r. godz.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63534" w:rsidRPr="00A2110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E63534" w:rsidRPr="00A21101">
        <w:rPr>
          <w:rFonts w:ascii="Times New Roman" w:hAnsi="Times New Roman" w:cs="Times New Roman"/>
          <w:sz w:val="24"/>
          <w:szCs w:val="24"/>
        </w:rPr>
        <w:t>.</w:t>
      </w:r>
    </w:p>
    <w:p w:rsidR="006D1204" w:rsidRDefault="00E63534" w:rsidP="005058F9">
      <w:pPr>
        <w:spacing w:line="336" w:lineRule="exact"/>
        <w:ind w:left="440" w:right="2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 xml:space="preserve">Oferty złożone po terminie nie będą otwierane i zostaną niezwłocznie zwrócone </w:t>
      </w:r>
    </w:p>
    <w:p w:rsidR="00E63534" w:rsidRPr="00A21101" w:rsidRDefault="006D1204" w:rsidP="006D1204">
      <w:pPr>
        <w:spacing w:line="336" w:lineRule="exact"/>
        <w:ind w:left="440" w:right="20" w:hanging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C3443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09714D">
        <w:rPr>
          <w:rFonts w:ascii="Times New Roman" w:hAnsi="Times New Roman" w:cs="Times New Roman"/>
          <w:sz w:val="24"/>
          <w:szCs w:val="24"/>
        </w:rPr>
        <w:t>02</w:t>
      </w:r>
      <w:bookmarkStart w:id="2" w:name="_GoBack"/>
      <w:bookmarkEnd w:id="2"/>
      <w:r w:rsidR="0045602B">
        <w:rPr>
          <w:rFonts w:ascii="Times New Roman" w:hAnsi="Times New Roman" w:cs="Times New Roman"/>
          <w:sz w:val="24"/>
          <w:szCs w:val="24"/>
        </w:rPr>
        <w:t>.0</w:t>
      </w:r>
      <w:r w:rsidR="0009714D">
        <w:rPr>
          <w:rFonts w:ascii="Times New Roman" w:hAnsi="Times New Roman" w:cs="Times New Roman"/>
          <w:sz w:val="24"/>
          <w:szCs w:val="24"/>
        </w:rPr>
        <w:t>6</w:t>
      </w:r>
      <w:r w:rsidR="0045602B">
        <w:rPr>
          <w:rFonts w:ascii="Times New Roman" w:hAnsi="Times New Roman" w:cs="Times New Roman"/>
          <w:sz w:val="24"/>
          <w:szCs w:val="24"/>
        </w:rPr>
        <w:t>.</w:t>
      </w:r>
      <w:r w:rsidR="00E63534" w:rsidRPr="00A21101">
        <w:rPr>
          <w:rFonts w:ascii="Times New Roman" w:hAnsi="Times New Roman" w:cs="Times New Roman"/>
          <w:sz w:val="24"/>
          <w:szCs w:val="24"/>
        </w:rPr>
        <w:t>202</w:t>
      </w:r>
      <w:r w:rsidR="004A15AE">
        <w:rPr>
          <w:rFonts w:ascii="Times New Roman" w:hAnsi="Times New Roman" w:cs="Times New Roman"/>
          <w:sz w:val="24"/>
          <w:szCs w:val="24"/>
        </w:rPr>
        <w:t>5</w:t>
      </w:r>
      <w:r w:rsidR="00E63534" w:rsidRPr="00A21101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E63534" w:rsidRPr="00A21101">
        <w:rPr>
          <w:rStyle w:val="TeksttreciCorbel12ptBezpogrubieniaOdstpy0pt"/>
          <w:rFonts w:ascii="Times New Roman" w:hAnsi="Times New Roman" w:cs="Times New Roman"/>
          <w:b w:val="0"/>
        </w:rPr>
        <w:t>10</w:t>
      </w:r>
      <w:r w:rsidR="00D36C2E" w:rsidRPr="00D36C2E">
        <w:rPr>
          <w:rStyle w:val="TeksttreciCorbel12ptBezpogrubieniaOdstpy0pt"/>
          <w:rFonts w:ascii="Times New Roman" w:hAnsi="Times New Roman" w:cs="Times New Roman"/>
          <w:b w:val="0"/>
          <w:vertAlign w:val="superscript"/>
        </w:rPr>
        <w:t>10</w:t>
      </w:r>
      <w:r w:rsidR="00E63534" w:rsidRPr="00A21101">
        <w:rPr>
          <w:rFonts w:ascii="Times New Roman" w:hAnsi="Times New Roman" w:cs="Times New Roman"/>
          <w:sz w:val="24"/>
          <w:szCs w:val="24"/>
        </w:rPr>
        <w:t xml:space="preserve"> </w:t>
      </w:r>
      <w:r w:rsidR="00D36C2E">
        <w:rPr>
          <w:rFonts w:ascii="Times New Roman" w:hAnsi="Times New Roman" w:cs="Times New Roman"/>
          <w:sz w:val="24"/>
          <w:szCs w:val="24"/>
        </w:rPr>
        <w:t xml:space="preserve"> </w:t>
      </w:r>
      <w:r w:rsidR="00E63534" w:rsidRPr="005058F9">
        <w:rPr>
          <w:rStyle w:val="Teksttreci"/>
          <w:rFonts w:ascii="Times New Roman" w:hAnsi="Times New Roman" w:cs="Times New Roman"/>
          <w:b w:val="0"/>
          <w:bCs w:val="0"/>
          <w:sz w:val="24"/>
          <w:szCs w:val="24"/>
          <w:u w:val="none"/>
        </w:rPr>
        <w:t>w budynku</w:t>
      </w:r>
      <w:r w:rsidR="00E63534" w:rsidRPr="00A21101">
        <w:rPr>
          <w:rStyle w:val="Teksttreci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058F9">
        <w:rPr>
          <w:rFonts w:ascii="Times New Roman" w:hAnsi="Times New Roman" w:cs="Times New Roman"/>
          <w:sz w:val="24"/>
          <w:szCs w:val="24"/>
        </w:rPr>
        <w:t>Zespołu Szkolno-Przedszkolnego nr 15, ul. G</w:t>
      </w:r>
      <w:r w:rsidR="007662B7">
        <w:rPr>
          <w:rFonts w:ascii="Times New Roman" w:hAnsi="Times New Roman" w:cs="Times New Roman"/>
          <w:sz w:val="24"/>
          <w:szCs w:val="24"/>
        </w:rPr>
        <w:t>oszczyńskiego 44</w:t>
      </w:r>
      <w:r w:rsidR="005058F9">
        <w:rPr>
          <w:rFonts w:ascii="Times New Roman" w:hAnsi="Times New Roman" w:cs="Times New Roman"/>
          <w:sz w:val="24"/>
          <w:szCs w:val="24"/>
        </w:rPr>
        <w:t xml:space="preserve"> w Krakowie</w:t>
      </w:r>
      <w:r w:rsidR="0045602B">
        <w:rPr>
          <w:rFonts w:ascii="Times New Roman" w:hAnsi="Times New Roman" w:cs="Times New Roman"/>
          <w:sz w:val="24"/>
          <w:szCs w:val="24"/>
        </w:rPr>
        <w:t xml:space="preserve"> – sekretariat.</w:t>
      </w:r>
    </w:p>
    <w:p w:rsidR="00E63534" w:rsidRDefault="00E63534" w:rsidP="00E63534">
      <w:pPr>
        <w:spacing w:line="336" w:lineRule="exact"/>
        <w:ind w:left="440" w:right="2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Podczas otwarcia ofert przedstawiciel Zamawiającego poda Wykonawcom informacje o wysokości środków, jakie zamierza przeznaczyć na sfinansowanie zamówienia.</w:t>
      </w:r>
    </w:p>
    <w:p w:rsidR="0045602B" w:rsidRPr="00A21101" w:rsidRDefault="0045602B" w:rsidP="00E63534">
      <w:pPr>
        <w:spacing w:line="336" w:lineRule="exact"/>
        <w:ind w:left="44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63534" w:rsidRPr="00A21101" w:rsidRDefault="00E63534" w:rsidP="00E63534">
      <w:pPr>
        <w:pStyle w:val="Teksttreci40"/>
        <w:shd w:val="clear" w:color="auto" w:fill="auto"/>
        <w:spacing w:after="0" w:line="336" w:lineRule="exact"/>
        <w:ind w:left="43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E63534" w:rsidRPr="00A21101" w:rsidRDefault="00E63534" w:rsidP="00E63534">
      <w:pPr>
        <w:pStyle w:val="Teksttreci40"/>
        <w:shd w:val="clear" w:color="auto" w:fill="auto"/>
        <w:spacing w:after="0" w:line="240" w:lineRule="auto"/>
        <w:ind w:right="300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Kryteria wyboru</w:t>
      </w:r>
    </w:p>
    <w:p w:rsidR="00E63534" w:rsidRPr="00A21101" w:rsidRDefault="00E63534" w:rsidP="00E63534">
      <w:pPr>
        <w:pStyle w:val="Teksttreci40"/>
        <w:shd w:val="clear" w:color="auto" w:fill="auto"/>
        <w:spacing w:after="0" w:line="170" w:lineRule="exact"/>
        <w:ind w:right="300"/>
        <w:rPr>
          <w:rFonts w:ascii="Times New Roman" w:hAnsi="Times New Roman" w:cs="Times New Roman"/>
          <w:b w:val="0"/>
          <w:sz w:val="24"/>
          <w:szCs w:val="24"/>
        </w:rPr>
      </w:pPr>
    </w:p>
    <w:p w:rsidR="00E63534" w:rsidRDefault="00E63534" w:rsidP="00E63534">
      <w:pPr>
        <w:spacing w:line="240" w:lineRule="auto"/>
        <w:ind w:left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Kryterium wyboru ofert - 100% cena</w:t>
      </w:r>
    </w:p>
    <w:p w:rsidR="00E63534" w:rsidRPr="00A21101" w:rsidRDefault="00E63534" w:rsidP="00E63534">
      <w:pPr>
        <w:pStyle w:val="Teksttreci40"/>
        <w:shd w:val="clear" w:color="auto" w:fill="auto"/>
        <w:spacing w:after="0" w:line="240" w:lineRule="auto"/>
        <w:ind w:left="43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E63534" w:rsidRDefault="00E63534" w:rsidP="00E63534">
      <w:pPr>
        <w:pStyle w:val="Teksttreci40"/>
        <w:shd w:val="clear" w:color="auto" w:fill="auto"/>
        <w:spacing w:after="0" w:line="240" w:lineRule="auto"/>
        <w:ind w:left="2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21101">
        <w:rPr>
          <w:rFonts w:ascii="Times New Roman" w:hAnsi="Times New Roman" w:cs="Times New Roman"/>
          <w:b w:val="0"/>
          <w:sz w:val="24"/>
          <w:szCs w:val="24"/>
        </w:rPr>
        <w:t>Ocena Wykonawców i złożonych ofert</w:t>
      </w:r>
    </w:p>
    <w:p w:rsidR="00AD2618" w:rsidRPr="00A21101" w:rsidRDefault="00AD2618" w:rsidP="00E63534">
      <w:pPr>
        <w:pStyle w:val="Teksttreci40"/>
        <w:shd w:val="clear" w:color="auto" w:fill="auto"/>
        <w:spacing w:after="0" w:line="240" w:lineRule="auto"/>
        <w:ind w:left="236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E63534" w:rsidRPr="00A21101" w:rsidRDefault="00E63534" w:rsidP="00E63534">
      <w:pPr>
        <w:widowControl w:val="0"/>
        <w:numPr>
          <w:ilvl w:val="0"/>
          <w:numId w:val="5"/>
        </w:numPr>
        <w:tabs>
          <w:tab w:val="left" w:pos="416"/>
        </w:tabs>
        <w:spacing w:after="0" w:line="336" w:lineRule="exact"/>
        <w:ind w:left="44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 postępowania o udzielenie zamówienia wykluczeniu podlega wykonawca, który nie wykazał spełniania warunków udziału w postępowaniu.</w:t>
      </w:r>
    </w:p>
    <w:p w:rsidR="00E63534" w:rsidRPr="00A21101" w:rsidRDefault="00E63534" w:rsidP="00E63534">
      <w:pPr>
        <w:widowControl w:val="0"/>
        <w:numPr>
          <w:ilvl w:val="0"/>
          <w:numId w:val="5"/>
        </w:numPr>
        <w:tabs>
          <w:tab w:val="left" w:pos="416"/>
        </w:tabs>
        <w:spacing w:after="0" w:line="336" w:lineRule="exact"/>
        <w:ind w:left="44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Zamawiający zastrzega sobie prawo do wykluczenia z udziału w postępowaniu Wykonawców ze względu na jeden z poniższych punktów:</w:t>
      </w:r>
    </w:p>
    <w:p w:rsidR="00E63534" w:rsidRPr="00A21101" w:rsidRDefault="00E63534" w:rsidP="00E63534">
      <w:pPr>
        <w:widowControl w:val="0"/>
        <w:numPr>
          <w:ilvl w:val="0"/>
          <w:numId w:val="6"/>
        </w:numPr>
        <w:tabs>
          <w:tab w:val="left" w:pos="744"/>
        </w:tabs>
        <w:spacing w:after="0" w:line="336" w:lineRule="exact"/>
        <w:ind w:left="440" w:right="2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zawinione poważne naruszenie obowiązków zawodowych, co podważa jego uczciwość, w szczególności gdy wykonawca w wyniku zamierzonego działania lub rażącego niedbalstwa nie wykonał lub nienależycie wykonał zamówienie, naruszył przepisy BHP co zamawiający jest w stanie wykazać za pomocą stosownych środków dowodowych;</w:t>
      </w:r>
    </w:p>
    <w:p w:rsidR="00E63534" w:rsidRPr="00A21101" w:rsidRDefault="00E63534" w:rsidP="00E63534">
      <w:pPr>
        <w:widowControl w:val="0"/>
        <w:numPr>
          <w:ilvl w:val="0"/>
          <w:numId w:val="6"/>
        </w:numPr>
        <w:tabs>
          <w:tab w:val="left" w:pos="744"/>
        </w:tabs>
        <w:spacing w:after="0" w:line="336" w:lineRule="exact"/>
        <w:ind w:left="440" w:right="2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 xml:space="preserve">naruszenie przepisów ustawy o ochronie konkurencji i konsumentów z 16 lutego 2007 r. (Dz. U. z 2019 r., poz. 569 - </w:t>
      </w:r>
      <w:proofErr w:type="spellStart"/>
      <w:r w:rsidRPr="00A2110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21101">
        <w:rPr>
          <w:rFonts w:ascii="Times New Roman" w:hAnsi="Times New Roman" w:cs="Times New Roman"/>
          <w:sz w:val="24"/>
          <w:szCs w:val="24"/>
        </w:rPr>
        <w:t xml:space="preserve">. z późn. zm.) oraz stosujących praktyki stanowiące czyn nieuczciwej konkurencji w rozumieniu przepisów ustawy o zwalczaniu nieuczciwej konkurencji z 16 kwietnia 1983 r. (Dz. U. z 2019 r. poz. 1010 - </w:t>
      </w:r>
      <w:proofErr w:type="spellStart"/>
      <w:r w:rsidRPr="00A2110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21101">
        <w:rPr>
          <w:rFonts w:ascii="Times New Roman" w:hAnsi="Times New Roman" w:cs="Times New Roman"/>
          <w:sz w:val="24"/>
          <w:szCs w:val="24"/>
        </w:rPr>
        <w:t>. z późn. zm.),</w:t>
      </w:r>
    </w:p>
    <w:p w:rsidR="00E63534" w:rsidRPr="00A21101" w:rsidRDefault="00E63534" w:rsidP="00E63534">
      <w:pPr>
        <w:spacing w:line="336" w:lineRule="exact"/>
        <w:ind w:left="440" w:right="2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przy czym rozstrzygnięcie w przedmiotowej sprawie należy do Zamawiającego i nie podlega zaskarżeniu.</w:t>
      </w:r>
    </w:p>
    <w:p w:rsidR="00E63534" w:rsidRPr="00A21101" w:rsidRDefault="00E63534" w:rsidP="00E63534">
      <w:pPr>
        <w:widowControl w:val="0"/>
        <w:numPr>
          <w:ilvl w:val="0"/>
          <w:numId w:val="5"/>
        </w:numPr>
        <w:tabs>
          <w:tab w:val="left" w:pos="416"/>
        </w:tabs>
        <w:spacing w:after="0" w:line="336" w:lineRule="exact"/>
        <w:ind w:left="440" w:hanging="32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Ofertę wykonawcy wykluczonego uznaje się za odrzuconą.</w:t>
      </w:r>
    </w:p>
    <w:p w:rsidR="00E63534" w:rsidRPr="00A21101" w:rsidRDefault="00E63534" w:rsidP="00E63534">
      <w:pPr>
        <w:widowControl w:val="0"/>
        <w:numPr>
          <w:ilvl w:val="0"/>
          <w:numId w:val="5"/>
        </w:numPr>
        <w:tabs>
          <w:tab w:val="left" w:pos="416"/>
        </w:tabs>
        <w:spacing w:after="0" w:line="336" w:lineRule="exact"/>
        <w:ind w:left="440" w:hanging="32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Zamawiający poprawia w ofercie:</w:t>
      </w:r>
    </w:p>
    <w:p w:rsidR="00E63534" w:rsidRPr="00A21101" w:rsidRDefault="00E63534" w:rsidP="00E63534">
      <w:pPr>
        <w:tabs>
          <w:tab w:val="right" w:pos="4198"/>
        </w:tabs>
        <w:spacing w:line="336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1. oczywiste omyłki pisarskie,</w:t>
      </w:r>
    </w:p>
    <w:p w:rsidR="00E63534" w:rsidRPr="00A21101" w:rsidRDefault="00E63534" w:rsidP="00E63534">
      <w:pPr>
        <w:tabs>
          <w:tab w:val="right" w:pos="4198"/>
        </w:tabs>
        <w:spacing w:line="336" w:lineRule="exact"/>
        <w:ind w:left="440" w:right="2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2. oczywiste omyłki rachunkowe, z uwzględnieniem konsekwencji rachunkowych dokonanych poprawek,</w:t>
      </w:r>
    </w:p>
    <w:p w:rsidR="00E63534" w:rsidRPr="00A21101" w:rsidRDefault="00DA592F" w:rsidP="00DA592F">
      <w:pPr>
        <w:widowControl w:val="0"/>
        <w:tabs>
          <w:tab w:val="left" w:pos="744"/>
        </w:tabs>
        <w:spacing w:after="0" w:line="336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="00E63534" w:rsidRPr="00A21101">
        <w:rPr>
          <w:rFonts w:ascii="Times New Roman" w:hAnsi="Times New Roman" w:cs="Times New Roman"/>
          <w:sz w:val="24"/>
          <w:szCs w:val="24"/>
        </w:rPr>
        <w:t>inne omyłki polegające na niezgodności oferty z przedmiarem robót lub szczegółową specyfikacją przedmiotu zamówienia, nie powodujące istotnych zmian w treści oferty niezwłocznie zawiadamiając o tym wykonawcę, którego oferta został poprawiona.</w:t>
      </w:r>
    </w:p>
    <w:p w:rsidR="00E63534" w:rsidRPr="00A21101" w:rsidRDefault="00E63534" w:rsidP="00E63534">
      <w:pPr>
        <w:widowControl w:val="0"/>
        <w:numPr>
          <w:ilvl w:val="0"/>
          <w:numId w:val="5"/>
        </w:numPr>
        <w:tabs>
          <w:tab w:val="left" w:pos="416"/>
        </w:tabs>
        <w:spacing w:after="0" w:line="336" w:lineRule="exact"/>
        <w:ind w:left="440" w:hanging="32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Zamawiający zastrzega sobie prawo do odrzucenia oferty, gdy:</w:t>
      </w:r>
    </w:p>
    <w:p w:rsidR="00E63534" w:rsidRPr="00A21101" w:rsidRDefault="00E63534" w:rsidP="00E63534">
      <w:pPr>
        <w:widowControl w:val="0"/>
        <w:numPr>
          <w:ilvl w:val="0"/>
          <w:numId w:val="8"/>
        </w:numPr>
        <w:tabs>
          <w:tab w:val="left" w:pos="337"/>
        </w:tabs>
        <w:spacing w:after="0" w:line="336" w:lineRule="exact"/>
        <w:ind w:left="34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lastRenderedPageBreak/>
        <w:t>jej treść nie odpowiada treści ogłoszenia, w szczególności w przypadku stwierdzenia w trakcie weryfikacji ofert</w:t>
      </w:r>
      <w:r w:rsidR="00D36C2E">
        <w:rPr>
          <w:rFonts w:ascii="Times New Roman" w:hAnsi="Times New Roman" w:cs="Times New Roman"/>
          <w:sz w:val="24"/>
          <w:szCs w:val="24"/>
        </w:rPr>
        <w:t xml:space="preserve">y przez inspektora  biorącego </w:t>
      </w:r>
      <w:r w:rsidRPr="00A21101">
        <w:rPr>
          <w:rFonts w:ascii="Times New Roman" w:hAnsi="Times New Roman" w:cs="Times New Roman"/>
          <w:sz w:val="24"/>
          <w:szCs w:val="24"/>
        </w:rPr>
        <w:t xml:space="preserve"> udział w postępowaniu, że materiały wskazane w ofercie nie zagwarantują jakości wykonania robót na poziomie ustalonym w kosztorysie inwestorskim lub cena materiałów będzie rażąco niska jak również w sytuacji stwierdzenia, że ceny materiałów przyjętych przez oferenta w kosztorysie ofertowym są wyższe od występujących na terenie województwa małopolskiego średnich cen rynkowych materiałów.</w:t>
      </w:r>
    </w:p>
    <w:p w:rsidR="00E63534" w:rsidRPr="00A21101" w:rsidRDefault="00E63534" w:rsidP="00E63534">
      <w:pPr>
        <w:widowControl w:val="0"/>
        <w:numPr>
          <w:ilvl w:val="0"/>
          <w:numId w:val="8"/>
        </w:numPr>
        <w:tabs>
          <w:tab w:val="left" w:pos="337"/>
        </w:tabs>
        <w:spacing w:after="0" w:line="336" w:lineRule="exact"/>
        <w:ind w:left="34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jej złożenie stanowi czyn nieuczciwej konkurencji w rozumieniu przepisów o zwalczaniu nieuczciwej konkurencji;</w:t>
      </w:r>
    </w:p>
    <w:p w:rsidR="00E63534" w:rsidRPr="00A21101" w:rsidRDefault="00E63534" w:rsidP="00E63534">
      <w:pPr>
        <w:widowControl w:val="0"/>
        <w:numPr>
          <w:ilvl w:val="0"/>
          <w:numId w:val="8"/>
        </w:numPr>
        <w:tabs>
          <w:tab w:val="left" w:pos="337"/>
        </w:tabs>
        <w:spacing w:after="0" w:line="336" w:lineRule="exact"/>
        <w:ind w:left="3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zawiera rażąco niską cenę lub koszt w stosunku do przedmiotu zamówienia;</w:t>
      </w:r>
    </w:p>
    <w:p w:rsidR="00E63534" w:rsidRPr="00A21101" w:rsidRDefault="00E63534" w:rsidP="00E63534">
      <w:pPr>
        <w:widowControl w:val="0"/>
        <w:numPr>
          <w:ilvl w:val="0"/>
          <w:numId w:val="8"/>
        </w:numPr>
        <w:tabs>
          <w:tab w:val="left" w:pos="337"/>
        </w:tabs>
        <w:spacing w:after="0" w:line="336" w:lineRule="exact"/>
        <w:ind w:left="34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została złożona przez wykonawcę wykluczonego z udziału w postępowaniu o udzielenie zamówienia lub niezaproszonego do składania ofert;</w:t>
      </w:r>
    </w:p>
    <w:p w:rsidR="00E63534" w:rsidRPr="00A21101" w:rsidRDefault="00E63534" w:rsidP="00E63534">
      <w:pPr>
        <w:widowControl w:val="0"/>
        <w:numPr>
          <w:ilvl w:val="0"/>
          <w:numId w:val="8"/>
        </w:numPr>
        <w:tabs>
          <w:tab w:val="left" w:pos="337"/>
        </w:tabs>
        <w:spacing w:after="0" w:line="336" w:lineRule="exact"/>
        <w:ind w:left="3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zawiera błędy w obliczeniu ceny lub kosztu;</w:t>
      </w:r>
    </w:p>
    <w:p w:rsidR="00E63534" w:rsidRPr="00A21101" w:rsidRDefault="00E63534" w:rsidP="00E63534">
      <w:pPr>
        <w:widowControl w:val="0"/>
        <w:numPr>
          <w:ilvl w:val="0"/>
          <w:numId w:val="8"/>
        </w:numPr>
        <w:tabs>
          <w:tab w:val="left" w:pos="337"/>
        </w:tabs>
        <w:spacing w:after="0" w:line="336" w:lineRule="exact"/>
        <w:ind w:left="34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została złożona przez osobę, której upoważnienia do jej złożenia nie zostało w prawidłowy sposób wykazane,</w:t>
      </w:r>
    </w:p>
    <w:p w:rsidR="00E63534" w:rsidRDefault="00E63534" w:rsidP="00E63534">
      <w:pPr>
        <w:widowControl w:val="0"/>
        <w:numPr>
          <w:ilvl w:val="0"/>
          <w:numId w:val="8"/>
        </w:numPr>
        <w:tabs>
          <w:tab w:val="left" w:pos="337"/>
        </w:tabs>
        <w:spacing w:after="0" w:line="336" w:lineRule="exact"/>
        <w:ind w:left="3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jest nieważna na podstawie odrębnych przepisów.</w:t>
      </w:r>
    </w:p>
    <w:p w:rsidR="00D36C2E" w:rsidRPr="00A21101" w:rsidRDefault="00D36C2E" w:rsidP="00D36C2E">
      <w:pPr>
        <w:widowControl w:val="0"/>
        <w:tabs>
          <w:tab w:val="left" w:pos="337"/>
        </w:tabs>
        <w:spacing w:after="0" w:line="336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E63534" w:rsidRPr="00A21101" w:rsidRDefault="00E63534" w:rsidP="00E63534">
      <w:pPr>
        <w:widowControl w:val="0"/>
        <w:numPr>
          <w:ilvl w:val="0"/>
          <w:numId w:val="5"/>
        </w:numPr>
        <w:tabs>
          <w:tab w:val="left" w:pos="337"/>
        </w:tabs>
        <w:spacing w:after="0" w:line="336" w:lineRule="exact"/>
        <w:ind w:left="3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Zamawiający unieważnia postępowanie w przypadku:</w:t>
      </w:r>
    </w:p>
    <w:p w:rsidR="00E63534" w:rsidRPr="00A21101" w:rsidRDefault="00E63534" w:rsidP="00E63534">
      <w:pPr>
        <w:widowControl w:val="0"/>
        <w:numPr>
          <w:ilvl w:val="0"/>
          <w:numId w:val="9"/>
        </w:numPr>
        <w:tabs>
          <w:tab w:val="left" w:pos="640"/>
        </w:tabs>
        <w:spacing w:after="0" w:line="336" w:lineRule="exact"/>
        <w:ind w:left="620" w:right="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gdy nie zostały złożone żadne oferty lub wszystkie złożone oferty zostały odrzucone ze względu na ich niezgodność z opisem przedmiotu zamówienia lub wszyscy wykonawcy zostali wykluczeni z postępowania,</w:t>
      </w:r>
    </w:p>
    <w:p w:rsidR="00E63534" w:rsidRPr="00A21101" w:rsidRDefault="00E63534" w:rsidP="00E63534">
      <w:pPr>
        <w:widowControl w:val="0"/>
        <w:numPr>
          <w:ilvl w:val="0"/>
          <w:numId w:val="9"/>
        </w:numPr>
        <w:tabs>
          <w:tab w:val="left" w:pos="640"/>
        </w:tabs>
        <w:spacing w:after="0" w:line="336" w:lineRule="exact"/>
        <w:ind w:left="6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braku minimum jednej ważnej oferty,</w:t>
      </w:r>
    </w:p>
    <w:p w:rsidR="00E63534" w:rsidRPr="00A21101" w:rsidRDefault="00E63534" w:rsidP="00E63534">
      <w:pPr>
        <w:widowControl w:val="0"/>
        <w:numPr>
          <w:ilvl w:val="0"/>
          <w:numId w:val="9"/>
        </w:numPr>
        <w:tabs>
          <w:tab w:val="left" w:pos="640"/>
        </w:tabs>
        <w:spacing w:after="0" w:line="336" w:lineRule="exact"/>
        <w:ind w:left="620" w:right="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</w:t>
      </w:r>
    </w:p>
    <w:p w:rsidR="00E63534" w:rsidRPr="00A21101" w:rsidRDefault="00E63534" w:rsidP="00E63534">
      <w:pPr>
        <w:widowControl w:val="0"/>
        <w:numPr>
          <w:ilvl w:val="0"/>
          <w:numId w:val="9"/>
        </w:numPr>
        <w:tabs>
          <w:tab w:val="left" w:pos="640"/>
        </w:tabs>
        <w:spacing w:after="0" w:line="336" w:lineRule="exact"/>
        <w:ind w:left="620" w:right="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błędów w opisie przedmiotu zamówienia, w tym w szczególności w przedmiarze robót, mających istotny wpływ na wartość przedmiotu zamówienia,</w:t>
      </w:r>
    </w:p>
    <w:p w:rsidR="00E63534" w:rsidRPr="00A21101" w:rsidRDefault="00E63534" w:rsidP="00E63534">
      <w:pPr>
        <w:widowControl w:val="0"/>
        <w:numPr>
          <w:ilvl w:val="0"/>
          <w:numId w:val="9"/>
        </w:numPr>
        <w:spacing w:after="0" w:line="336" w:lineRule="exact"/>
        <w:ind w:left="620" w:right="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 xml:space="preserve"> wystąpiła istotna zmiana okoliczności powodująca, że prowadzenie postępowania lub wykonanie zamówienia nie leży w interesie publicznym, czego nie można było wcześniej przewidzieć</w:t>
      </w:r>
    </w:p>
    <w:p w:rsidR="00E63534" w:rsidRPr="00A21101" w:rsidRDefault="00DA592F" w:rsidP="00DA592F">
      <w:pPr>
        <w:widowControl w:val="0"/>
        <w:tabs>
          <w:tab w:val="left" w:pos="337"/>
        </w:tabs>
        <w:spacing w:after="0" w:line="336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</w:t>
      </w:r>
      <w:r w:rsidR="00E63534" w:rsidRPr="00A21101">
        <w:rPr>
          <w:rFonts w:ascii="Times New Roman" w:hAnsi="Times New Roman" w:cs="Times New Roman"/>
          <w:sz w:val="24"/>
          <w:szCs w:val="24"/>
        </w:rPr>
        <w:t>Zamawiający po otwarciu ofert może ograniczyć zakres rzeczowy zamówienia, w sytuacji gdy każda z ofert przewyższa posiadane na ten cele środki w planie finansowym i nie ma możliwości zwiększenia tej kwoty do ceny najkorzystniejszej oferty, a istnieje możliwość ograniczenia zakresu rzeczowego bez szkody dla realizacji zadania.</w:t>
      </w:r>
    </w:p>
    <w:p w:rsidR="00E63534" w:rsidRPr="00A21101" w:rsidRDefault="00E63534" w:rsidP="00E63534">
      <w:pPr>
        <w:widowControl w:val="0"/>
        <w:numPr>
          <w:ilvl w:val="0"/>
          <w:numId w:val="5"/>
        </w:numPr>
        <w:tabs>
          <w:tab w:val="left" w:pos="640"/>
        </w:tabs>
        <w:spacing w:after="389" w:line="336" w:lineRule="exact"/>
        <w:ind w:left="6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Zamawiający zastrzega sobie prawo unieważnienia postępowania bez podania przyczyny.</w:t>
      </w:r>
    </w:p>
    <w:p w:rsidR="00E63534" w:rsidRDefault="00E63534" w:rsidP="00E6353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7F80">
        <w:rPr>
          <w:rFonts w:ascii="Times New Roman" w:hAnsi="Times New Roman" w:cs="Times New Roman"/>
          <w:sz w:val="24"/>
          <w:szCs w:val="24"/>
        </w:rPr>
        <w:t>Załączniki:</w:t>
      </w:r>
    </w:p>
    <w:p w:rsidR="00E63534" w:rsidRDefault="00E63534" w:rsidP="00E63534">
      <w:pPr>
        <w:spacing w:line="240" w:lineRule="auto"/>
        <w:ind w:left="360" w:right="-37"/>
        <w:rPr>
          <w:rFonts w:ascii="Times New Roman" w:hAnsi="Times New Roman" w:cs="Times New Roman"/>
          <w:sz w:val="24"/>
          <w:szCs w:val="24"/>
        </w:rPr>
      </w:pPr>
      <w:r w:rsidRPr="00A21101">
        <w:rPr>
          <w:rFonts w:ascii="Times New Roman" w:hAnsi="Times New Roman" w:cs="Times New Roman"/>
          <w:sz w:val="24"/>
          <w:szCs w:val="24"/>
        </w:rPr>
        <w:t>Zał. nr 1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92F">
        <w:rPr>
          <w:rFonts w:ascii="Times New Roman" w:hAnsi="Times New Roman" w:cs="Times New Roman"/>
          <w:sz w:val="24"/>
          <w:szCs w:val="24"/>
        </w:rPr>
        <w:t>F</w:t>
      </w:r>
      <w:r w:rsidRPr="00A21101">
        <w:rPr>
          <w:rFonts w:ascii="Times New Roman" w:hAnsi="Times New Roman" w:cs="Times New Roman"/>
          <w:sz w:val="24"/>
          <w:szCs w:val="24"/>
        </w:rPr>
        <w:t xml:space="preserve">ormularz ofertowy </w:t>
      </w:r>
    </w:p>
    <w:p w:rsidR="00AD2618" w:rsidRPr="00DA592F" w:rsidRDefault="00AD2618" w:rsidP="00AD2618">
      <w:pPr>
        <w:spacing w:line="240" w:lineRule="auto"/>
        <w:ind w:left="360" w:right="5860"/>
        <w:rPr>
          <w:rFonts w:ascii="Times New Roman" w:hAnsi="Times New Roman" w:cs="Times New Roman"/>
          <w:sz w:val="24"/>
          <w:szCs w:val="24"/>
        </w:rPr>
      </w:pPr>
      <w:r w:rsidRPr="00DA592F"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 New Roman" w:hAnsi="Times New Roman" w:cs="Times New Roman"/>
          <w:sz w:val="24"/>
          <w:szCs w:val="24"/>
        </w:rPr>
        <w:t>. nr 2</w:t>
      </w:r>
      <w:r w:rsidRPr="00DA592F">
        <w:rPr>
          <w:rFonts w:ascii="Times New Roman" w:hAnsi="Times New Roman" w:cs="Times New Roman"/>
          <w:sz w:val="24"/>
          <w:szCs w:val="24"/>
        </w:rPr>
        <w:t xml:space="preserve"> – Oświadczenia</w:t>
      </w:r>
    </w:p>
    <w:p w:rsidR="00AD2618" w:rsidRPr="00DA592F" w:rsidRDefault="00AD2618" w:rsidP="00AD2618">
      <w:pPr>
        <w:spacing w:line="240" w:lineRule="auto"/>
        <w:ind w:left="360" w:right="-37"/>
        <w:rPr>
          <w:rFonts w:ascii="Times New Roman" w:hAnsi="Times New Roman" w:cs="Times New Roman"/>
          <w:sz w:val="24"/>
          <w:szCs w:val="24"/>
        </w:rPr>
      </w:pPr>
      <w:r w:rsidRPr="00DA592F">
        <w:rPr>
          <w:rFonts w:ascii="Times New Roman" w:hAnsi="Times New Roman" w:cs="Times New Roman"/>
          <w:sz w:val="24"/>
          <w:szCs w:val="24"/>
        </w:rPr>
        <w:t xml:space="preserve">Zał. nr 3 – </w:t>
      </w:r>
      <w:r w:rsidR="002C3443">
        <w:rPr>
          <w:rFonts w:ascii="Times New Roman" w:hAnsi="Times New Roman" w:cs="Times New Roman"/>
          <w:sz w:val="24"/>
          <w:szCs w:val="24"/>
        </w:rPr>
        <w:t xml:space="preserve">Dokumentacja </w:t>
      </w:r>
      <w:r w:rsidR="0045602B">
        <w:rPr>
          <w:rFonts w:ascii="Times New Roman" w:hAnsi="Times New Roman" w:cs="Times New Roman"/>
          <w:sz w:val="24"/>
          <w:szCs w:val="24"/>
        </w:rPr>
        <w:t>–</w:t>
      </w:r>
      <w:r w:rsidR="002C3443">
        <w:rPr>
          <w:rFonts w:ascii="Times New Roman" w:hAnsi="Times New Roman" w:cs="Times New Roman"/>
          <w:sz w:val="24"/>
          <w:szCs w:val="24"/>
        </w:rPr>
        <w:t xml:space="preserve"> </w:t>
      </w:r>
      <w:r w:rsidR="0045602B">
        <w:rPr>
          <w:rFonts w:ascii="Times New Roman" w:hAnsi="Times New Roman" w:cs="Times New Roman"/>
          <w:sz w:val="24"/>
          <w:szCs w:val="24"/>
        </w:rPr>
        <w:t>przedmiar robót.</w:t>
      </w:r>
      <w:r w:rsidRPr="00DA5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534" w:rsidRPr="00AD2618" w:rsidRDefault="007662B7" w:rsidP="00E63534">
      <w:pPr>
        <w:pStyle w:val="Teksttreci60"/>
        <w:shd w:val="clear" w:color="auto" w:fill="auto"/>
        <w:spacing w:before="0" w:line="240" w:lineRule="auto"/>
        <w:ind w:left="602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</w:t>
      </w:r>
      <w:r w:rsidR="002C3443">
        <w:rPr>
          <w:rFonts w:ascii="Times New Roman" w:hAnsi="Times New Roman" w:cs="Times New Roman"/>
          <w:i w:val="0"/>
          <w:sz w:val="24"/>
          <w:szCs w:val="24"/>
        </w:rPr>
        <w:t>.0</w:t>
      </w:r>
      <w:r w:rsidR="005D5E62">
        <w:rPr>
          <w:rFonts w:ascii="Times New Roman" w:hAnsi="Times New Roman" w:cs="Times New Roman"/>
          <w:i w:val="0"/>
          <w:sz w:val="24"/>
          <w:szCs w:val="24"/>
        </w:rPr>
        <w:t>5</w:t>
      </w:r>
      <w:r w:rsidR="00E63534" w:rsidRPr="00AD2618">
        <w:rPr>
          <w:rFonts w:ascii="Times New Roman" w:hAnsi="Times New Roman" w:cs="Times New Roman"/>
          <w:i w:val="0"/>
          <w:sz w:val="24"/>
          <w:szCs w:val="24"/>
        </w:rPr>
        <w:t>.202</w:t>
      </w:r>
      <w:r w:rsidR="00C162FF">
        <w:rPr>
          <w:rFonts w:ascii="Times New Roman" w:hAnsi="Times New Roman" w:cs="Times New Roman"/>
          <w:i w:val="0"/>
          <w:sz w:val="24"/>
          <w:szCs w:val="24"/>
        </w:rPr>
        <w:t>5</w:t>
      </w:r>
      <w:r w:rsidR="0045602B">
        <w:rPr>
          <w:rFonts w:ascii="Times New Roman" w:hAnsi="Times New Roman" w:cs="Times New Roman"/>
          <w:i w:val="0"/>
          <w:sz w:val="24"/>
          <w:szCs w:val="24"/>
        </w:rPr>
        <w:t xml:space="preserve"> r.</w:t>
      </w:r>
      <w:r w:rsidR="00E63534" w:rsidRPr="00AD26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2618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E63534" w:rsidRPr="00AD2618">
        <w:rPr>
          <w:rFonts w:ascii="Times New Roman" w:hAnsi="Times New Roman" w:cs="Times New Roman"/>
          <w:i w:val="0"/>
          <w:sz w:val="24"/>
          <w:szCs w:val="24"/>
        </w:rPr>
        <w:t>Data i podpis</w:t>
      </w:r>
    </w:p>
    <w:p w:rsidR="00FA15AC" w:rsidRDefault="00FA15AC"/>
    <w:sectPr w:rsidR="00FA15AC" w:rsidSect="00F830D5">
      <w:headerReference w:type="default" r:id="rId10"/>
      <w:footerReference w:type="default" r:id="rId11"/>
      <w:pgSz w:w="11909" w:h="16838"/>
      <w:pgMar w:top="877" w:right="1173" w:bottom="69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AE" w:rsidRDefault="00BE52AE" w:rsidP="00E240A7">
      <w:pPr>
        <w:spacing w:after="0" w:line="240" w:lineRule="auto"/>
      </w:pPr>
      <w:r>
        <w:separator/>
      </w:r>
    </w:p>
  </w:endnote>
  <w:endnote w:type="continuationSeparator" w:id="0">
    <w:p w:rsidR="00BE52AE" w:rsidRDefault="00BE52AE" w:rsidP="00E2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5438"/>
      <w:docPartObj>
        <w:docPartGallery w:val="Page Numbers (Bottom of Page)"/>
        <w:docPartUnique/>
      </w:docPartObj>
    </w:sdtPr>
    <w:sdtEndPr/>
    <w:sdtContent>
      <w:p w:rsidR="0011360F" w:rsidRDefault="00C14F6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8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360F" w:rsidRDefault="00113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AE" w:rsidRDefault="00BE52AE" w:rsidP="00E240A7">
      <w:pPr>
        <w:spacing w:after="0" w:line="240" w:lineRule="auto"/>
      </w:pPr>
      <w:r>
        <w:separator/>
      </w:r>
    </w:p>
  </w:footnote>
  <w:footnote w:type="continuationSeparator" w:id="0">
    <w:p w:rsidR="00BE52AE" w:rsidRDefault="00BE52AE" w:rsidP="00E2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EF" w:rsidRDefault="00B76BF2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426720</wp:posOffset>
              </wp:positionV>
              <wp:extent cx="51435" cy="2590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AEF" w:rsidRDefault="00086C0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 w:rsidR="00FA15A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7888" w:rsidRPr="00517888">
                            <w:rPr>
                              <w:rStyle w:val="Nagweklubstopka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33.6pt;width:4.05pt;height:20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" filled="f" stroked="f">
              <v:textbox style="mso-fit-shape-to-text:t" inset="0,0,0,0">
                <w:txbxContent>
                  <w:p w:rsidR="00DD1AEF" w:rsidRDefault="00086C05">
                    <w:pPr>
                      <w:spacing w:line="240" w:lineRule="auto"/>
                    </w:pPr>
                    <w:r>
                      <w:fldChar w:fldCharType="begin"/>
                    </w:r>
                    <w:r w:rsidR="00FA15AC">
                      <w:instrText xml:space="preserve"> PAGE \* MERGEFORMAT </w:instrText>
                    </w:r>
                    <w:r>
                      <w:fldChar w:fldCharType="separate"/>
                    </w:r>
                    <w:r w:rsidR="00517888" w:rsidRPr="00517888">
                      <w:rPr>
                        <w:rStyle w:val="Nagweklubstopka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604"/>
    <w:multiLevelType w:val="multilevel"/>
    <w:tmpl w:val="8EC6BB48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5043E"/>
    <w:multiLevelType w:val="multilevel"/>
    <w:tmpl w:val="C7FA6736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D7B3D"/>
    <w:multiLevelType w:val="multilevel"/>
    <w:tmpl w:val="4DE84438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B7419C"/>
    <w:multiLevelType w:val="multilevel"/>
    <w:tmpl w:val="AD7A9E6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E54BB"/>
    <w:multiLevelType w:val="multilevel"/>
    <w:tmpl w:val="B9767BAC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113294"/>
    <w:multiLevelType w:val="multilevel"/>
    <w:tmpl w:val="4E905FBE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7965D0"/>
    <w:multiLevelType w:val="multilevel"/>
    <w:tmpl w:val="5388015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AC7B66"/>
    <w:multiLevelType w:val="multilevel"/>
    <w:tmpl w:val="BA1A01E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D162CC"/>
    <w:multiLevelType w:val="multilevel"/>
    <w:tmpl w:val="0C90460A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3C2727"/>
    <w:multiLevelType w:val="multilevel"/>
    <w:tmpl w:val="56FC937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A83A10"/>
    <w:multiLevelType w:val="multilevel"/>
    <w:tmpl w:val="69DA40A6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E64B33"/>
    <w:multiLevelType w:val="multilevel"/>
    <w:tmpl w:val="2CF89418"/>
    <w:lvl w:ilvl="0">
      <w:start w:val="1"/>
      <w:numFmt w:val="decimal"/>
      <w:lvlText w:val="%1)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CA082B"/>
    <w:multiLevelType w:val="multilevel"/>
    <w:tmpl w:val="15BC52F8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190746"/>
    <w:multiLevelType w:val="multilevel"/>
    <w:tmpl w:val="7E367D0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13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34"/>
    <w:rsid w:val="00047A05"/>
    <w:rsid w:val="00086C05"/>
    <w:rsid w:val="0009714D"/>
    <w:rsid w:val="0011360F"/>
    <w:rsid w:val="00177DB1"/>
    <w:rsid w:val="001D030F"/>
    <w:rsid w:val="001D1F48"/>
    <w:rsid w:val="001F7B8B"/>
    <w:rsid w:val="0023635B"/>
    <w:rsid w:val="0025103F"/>
    <w:rsid w:val="002837BA"/>
    <w:rsid w:val="00285D96"/>
    <w:rsid w:val="00296FF7"/>
    <w:rsid w:val="002C3443"/>
    <w:rsid w:val="00320777"/>
    <w:rsid w:val="00424EB2"/>
    <w:rsid w:val="00442CCB"/>
    <w:rsid w:val="0045602B"/>
    <w:rsid w:val="004636A9"/>
    <w:rsid w:val="004A15AE"/>
    <w:rsid w:val="004A4B39"/>
    <w:rsid w:val="005058F9"/>
    <w:rsid w:val="00517888"/>
    <w:rsid w:val="00540BE0"/>
    <w:rsid w:val="005D5E62"/>
    <w:rsid w:val="00624BC4"/>
    <w:rsid w:val="00642A9F"/>
    <w:rsid w:val="0067093B"/>
    <w:rsid w:val="00676E2D"/>
    <w:rsid w:val="006D1204"/>
    <w:rsid w:val="007662B7"/>
    <w:rsid w:val="007B1853"/>
    <w:rsid w:val="007B2CAF"/>
    <w:rsid w:val="007F7622"/>
    <w:rsid w:val="0085042D"/>
    <w:rsid w:val="008E3217"/>
    <w:rsid w:val="009140AE"/>
    <w:rsid w:val="00984944"/>
    <w:rsid w:val="009A4335"/>
    <w:rsid w:val="00A061C0"/>
    <w:rsid w:val="00A12416"/>
    <w:rsid w:val="00A350CA"/>
    <w:rsid w:val="00AB64DD"/>
    <w:rsid w:val="00AD2618"/>
    <w:rsid w:val="00B42153"/>
    <w:rsid w:val="00B64CCA"/>
    <w:rsid w:val="00B76BF2"/>
    <w:rsid w:val="00BC7C59"/>
    <w:rsid w:val="00BE52AE"/>
    <w:rsid w:val="00C14F67"/>
    <w:rsid w:val="00C162FF"/>
    <w:rsid w:val="00C36AD1"/>
    <w:rsid w:val="00C4075D"/>
    <w:rsid w:val="00CB5194"/>
    <w:rsid w:val="00CD1115"/>
    <w:rsid w:val="00CE2A55"/>
    <w:rsid w:val="00D04B76"/>
    <w:rsid w:val="00D36C2E"/>
    <w:rsid w:val="00D60C33"/>
    <w:rsid w:val="00D676D3"/>
    <w:rsid w:val="00DA592F"/>
    <w:rsid w:val="00E240A7"/>
    <w:rsid w:val="00E63534"/>
    <w:rsid w:val="00EC49B3"/>
    <w:rsid w:val="00F77E3D"/>
    <w:rsid w:val="00FA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C38E9"/>
  <w15:docId w15:val="{126646EE-AA21-48AF-8556-5F5D7D9E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E63534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Teksttreci3Verdana85ptKursywa">
    <w:name w:val="Tekst treści (3) + Verdana;8;5 pt;Kursywa"/>
    <w:basedOn w:val="Teksttreci3"/>
    <w:rsid w:val="00E6353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Teksttreci3Verdana85ptBezpogrubienia">
    <w:name w:val="Tekst treści (3) + Verdana;8;5 pt;Bez pogrubienia"/>
    <w:basedOn w:val="Teksttreci3"/>
    <w:rsid w:val="00E63534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63534"/>
    <w:rPr>
      <w:rFonts w:ascii="Verdana" w:eastAsia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TeksttreciVerdana8ptBezpogrubieniaKursywaOdstpy0pt">
    <w:name w:val="Tekst treści + Verdana;8 pt;Bez pogrubienia;Kursywa;Odstępy 0 pt"/>
    <w:basedOn w:val="Domylnaczcionkaakapitu"/>
    <w:rsid w:val="00E6353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sid w:val="00E6353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eksttreci4Tahoma75ptBezkursywyOdstpy0pt">
    <w:name w:val="Tekst treści (4) + Tahoma;7;5 pt;Bez kursywy;Odstępy 0 pt"/>
    <w:basedOn w:val="Teksttreci4"/>
    <w:rsid w:val="00E63534"/>
    <w:rPr>
      <w:rFonts w:ascii="Tahoma" w:eastAsia="Tahoma" w:hAnsi="Tahoma" w:cs="Tahoma"/>
      <w:b/>
      <w:bCs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Teksttreci">
    <w:name w:val="Tekst treści"/>
    <w:basedOn w:val="Domylnaczcionkaakapitu"/>
    <w:rsid w:val="00E6353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pl-PL"/>
    </w:rPr>
  </w:style>
  <w:style w:type="character" w:customStyle="1" w:styleId="Nagweklubstopka">
    <w:name w:val="Nagłówek lub stopka"/>
    <w:basedOn w:val="Domylnaczcionkaakapitu"/>
    <w:rsid w:val="00E6353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Corbel12ptBezpogrubieniaOdstpy0pt">
    <w:name w:val="Tekst treści + Corbel;12 pt;Bez pogrubienia;Odstępy 0 pt"/>
    <w:basedOn w:val="Domylnaczcionkaakapitu"/>
    <w:rsid w:val="00E6353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sid w:val="00E63534"/>
    <w:rPr>
      <w:rFonts w:ascii="Verdana" w:eastAsia="Verdana" w:hAnsi="Verdana" w:cs="Verdana"/>
      <w:i/>
      <w:i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3534"/>
    <w:pPr>
      <w:widowControl w:val="0"/>
      <w:shd w:val="clear" w:color="auto" w:fill="FFFFFF"/>
      <w:spacing w:before="420" w:after="0" w:line="806" w:lineRule="exac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E63534"/>
    <w:pPr>
      <w:widowControl w:val="0"/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E63534"/>
    <w:pPr>
      <w:widowControl w:val="0"/>
      <w:shd w:val="clear" w:color="auto" w:fill="FFFFFF"/>
      <w:spacing w:after="120" w:line="0" w:lineRule="atLeas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Teksttreci60">
    <w:name w:val="Tekst treści (6)"/>
    <w:basedOn w:val="Normalny"/>
    <w:link w:val="Teksttreci6"/>
    <w:rsid w:val="00E63534"/>
    <w:pPr>
      <w:widowControl w:val="0"/>
      <w:shd w:val="clear" w:color="auto" w:fill="FFFFFF"/>
      <w:spacing w:before="540" w:after="0" w:line="0" w:lineRule="atLeast"/>
    </w:pPr>
    <w:rPr>
      <w:rFonts w:ascii="Verdana" w:eastAsia="Verdana" w:hAnsi="Verdana" w:cs="Verdana"/>
      <w:i/>
      <w:i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36A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1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360F"/>
  </w:style>
  <w:style w:type="paragraph" w:styleId="Stopka">
    <w:name w:val="footer"/>
    <w:basedOn w:val="Normalny"/>
    <w:link w:val="StopkaZnak"/>
    <w:uiPriority w:val="99"/>
    <w:unhideWhenUsed/>
    <w:rsid w:val="0011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60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12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12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sp15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p15.krakow@oswiat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22A8-5519-4F33-9652-DA6020DB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Użytkownik</cp:lastModifiedBy>
  <cp:revision>20</cp:revision>
  <cp:lastPrinted>2025-05-20T06:22:00Z</cp:lastPrinted>
  <dcterms:created xsi:type="dcterms:W3CDTF">2024-05-25T08:11:00Z</dcterms:created>
  <dcterms:modified xsi:type="dcterms:W3CDTF">2025-05-20T06:42:00Z</dcterms:modified>
</cp:coreProperties>
</file>